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2D3FD8" w14:textId="6ED79156" w:rsidR="00B3201F" w:rsidRPr="00077C1B" w:rsidRDefault="00DD2DCA" w:rsidP="003C7323">
      <w:pPr>
        <w:pStyle w:val="a7"/>
        <w:ind w:left="5103" w:right="140"/>
        <w:jc w:val="left"/>
      </w:pPr>
      <w:r>
        <w:rPr>
          <w:noProof/>
        </w:rPr>
        <w:drawing>
          <wp:anchor distT="0" distB="0" distL="114300" distR="114300" simplePos="0" relativeHeight="251660800" behindDoc="0" locked="0" layoutInCell="1" allowOverlap="0" wp14:anchorId="5EEF7325" wp14:editId="79766C44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48370" cy="10748811"/>
            <wp:effectExtent l="0" t="0" r="0" b="0"/>
            <wp:wrapNone/>
            <wp:docPr id="7148" name="Picture 71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48" name="Picture 714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48370" cy="107488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3201F" w:rsidRPr="00077C1B">
        <w:t>УТВЕРЖДАЮ</w:t>
      </w:r>
    </w:p>
    <w:p w14:paraId="71F717C9" w14:textId="7BDD0B25" w:rsidR="00B3201F" w:rsidRPr="00077C1B" w:rsidRDefault="00B3201F" w:rsidP="003C7323">
      <w:pPr>
        <w:pStyle w:val="af2"/>
        <w:ind w:left="5103" w:right="140" w:firstLine="0"/>
        <w:jc w:val="left"/>
      </w:pPr>
      <w:r w:rsidRPr="00077C1B">
        <w:t>Ректор профессор</w:t>
      </w:r>
    </w:p>
    <w:p w14:paraId="2F585D73" w14:textId="77777777" w:rsidR="00B3201F" w:rsidRPr="00077C1B" w:rsidRDefault="00B3201F" w:rsidP="003C7323">
      <w:pPr>
        <w:pStyle w:val="af2"/>
        <w:ind w:left="5103" w:right="140" w:firstLine="0"/>
        <w:jc w:val="right"/>
      </w:pPr>
    </w:p>
    <w:p w14:paraId="6C05E01D" w14:textId="2F5D45E3" w:rsidR="00B3201F" w:rsidRPr="00077C1B" w:rsidRDefault="00B3201F" w:rsidP="003C7323">
      <w:pPr>
        <w:pStyle w:val="a7"/>
        <w:ind w:left="5103" w:right="140"/>
        <w:jc w:val="left"/>
      </w:pPr>
      <w:r w:rsidRPr="00077C1B">
        <w:t>_______________ И.</w:t>
      </w:r>
      <w:r w:rsidR="003C7323">
        <w:t>И. Шереметьева</w:t>
      </w:r>
    </w:p>
    <w:p w14:paraId="3873A27C" w14:textId="11D28BAE" w:rsidR="00B3201F" w:rsidRPr="00077C1B" w:rsidRDefault="003C7323" w:rsidP="003C7323">
      <w:pPr>
        <w:pStyle w:val="ac"/>
        <w:spacing w:before="0"/>
        <w:ind w:left="5103" w:right="140"/>
      </w:pPr>
      <w:r>
        <w:t>«___» ______________ 2024</w:t>
      </w:r>
      <w:r w:rsidR="00B3201F" w:rsidRPr="00077C1B">
        <w:t xml:space="preserve"> г.</w:t>
      </w:r>
    </w:p>
    <w:p w14:paraId="472D42E4" w14:textId="77777777" w:rsidR="00B3201F" w:rsidRDefault="00B3201F" w:rsidP="003C7323">
      <w:pPr>
        <w:pStyle w:val="ab"/>
        <w:ind w:right="-2"/>
      </w:pPr>
    </w:p>
    <w:p w14:paraId="2E6C087C" w14:textId="77777777" w:rsidR="00B3201F" w:rsidRDefault="00B3201F" w:rsidP="00630322">
      <w:pPr>
        <w:pStyle w:val="ab"/>
      </w:pPr>
    </w:p>
    <w:p w14:paraId="018E46DB" w14:textId="77777777" w:rsidR="00B3201F" w:rsidRDefault="00B3201F" w:rsidP="00630322">
      <w:pPr>
        <w:pStyle w:val="ab"/>
      </w:pPr>
    </w:p>
    <w:p w14:paraId="4A40EFD0" w14:textId="77777777" w:rsidR="00B3201F" w:rsidRDefault="00B3201F" w:rsidP="00630322">
      <w:pPr>
        <w:pStyle w:val="ab"/>
      </w:pPr>
    </w:p>
    <w:p w14:paraId="383CD781" w14:textId="77777777" w:rsidR="00B3201F" w:rsidRPr="00CD0318" w:rsidRDefault="00B3201F" w:rsidP="00630322">
      <w:pPr>
        <w:pStyle w:val="aa"/>
        <w:rPr>
          <w:szCs w:val="28"/>
        </w:rPr>
      </w:pPr>
      <w:r w:rsidRPr="00CD0318">
        <w:rPr>
          <w:szCs w:val="28"/>
        </w:rPr>
        <w:t>система качества</w:t>
      </w:r>
    </w:p>
    <w:p w14:paraId="1124461C" w14:textId="77777777" w:rsidR="00B3201F" w:rsidRPr="00CD0318" w:rsidRDefault="00B3201F" w:rsidP="00630322">
      <w:pPr>
        <w:pStyle w:val="ab"/>
        <w:rPr>
          <w:szCs w:val="28"/>
        </w:rPr>
      </w:pPr>
    </w:p>
    <w:p w14:paraId="37A25645" w14:textId="77777777" w:rsidR="00B3201F" w:rsidRDefault="00B3201F" w:rsidP="00630322">
      <w:pPr>
        <w:pStyle w:val="a9"/>
        <w:rPr>
          <w:sz w:val="28"/>
          <w:szCs w:val="28"/>
        </w:rPr>
      </w:pPr>
      <w:r>
        <w:rPr>
          <w:sz w:val="28"/>
          <w:szCs w:val="28"/>
        </w:rPr>
        <w:t xml:space="preserve">ПОЛОЖЕНИЕ О ВИДЕ ДЕЯТЕЛЬНОСТИ </w:t>
      </w:r>
    </w:p>
    <w:p w14:paraId="69D47473" w14:textId="77777777" w:rsidR="00B3201F" w:rsidRPr="00CD0318" w:rsidRDefault="00B3201F" w:rsidP="00630322">
      <w:pPr>
        <w:pStyle w:val="a9"/>
        <w:rPr>
          <w:sz w:val="28"/>
          <w:szCs w:val="28"/>
        </w:rPr>
      </w:pPr>
    </w:p>
    <w:p w14:paraId="39295FA1" w14:textId="77777777" w:rsidR="003C7323" w:rsidRDefault="00B3201F" w:rsidP="00630322">
      <w:pPr>
        <w:pStyle w:val="a9"/>
        <w:rPr>
          <w:sz w:val="28"/>
          <w:szCs w:val="28"/>
        </w:rPr>
      </w:pPr>
      <w:r>
        <w:rPr>
          <w:sz w:val="28"/>
          <w:szCs w:val="28"/>
        </w:rPr>
        <w:t xml:space="preserve">«Положение </w:t>
      </w:r>
      <w:r w:rsidR="008F6CC6" w:rsidRPr="00183743">
        <w:rPr>
          <w:sz w:val="28"/>
          <w:szCs w:val="28"/>
        </w:rPr>
        <w:t xml:space="preserve">о Системе электронной записи на циклы </w:t>
      </w:r>
    </w:p>
    <w:p w14:paraId="16844263" w14:textId="0346881F" w:rsidR="00B3201F" w:rsidRDefault="003C7323" w:rsidP="00630322">
      <w:pPr>
        <w:pStyle w:val="a9"/>
        <w:rPr>
          <w:sz w:val="28"/>
          <w:szCs w:val="28"/>
        </w:rPr>
      </w:pPr>
      <w:r w:rsidRPr="003C7323">
        <w:rPr>
          <w:sz w:val="28"/>
          <w:szCs w:val="28"/>
        </w:rPr>
        <w:t>ФГБОУ ВО АГМУ Минздрава России</w:t>
      </w:r>
      <w:r w:rsidR="00B3201F">
        <w:rPr>
          <w:sz w:val="28"/>
          <w:szCs w:val="28"/>
        </w:rPr>
        <w:t>»</w:t>
      </w:r>
    </w:p>
    <w:p w14:paraId="43E0BE91" w14:textId="77777777" w:rsidR="003C7323" w:rsidRDefault="003C7323" w:rsidP="00630322">
      <w:pPr>
        <w:pStyle w:val="a9"/>
        <w:rPr>
          <w:sz w:val="28"/>
          <w:szCs w:val="28"/>
        </w:rPr>
      </w:pPr>
    </w:p>
    <w:p w14:paraId="6AF384F0" w14:textId="2CAF30FE" w:rsidR="00B3201F" w:rsidRPr="00CD0318" w:rsidRDefault="00B3201F" w:rsidP="00630322">
      <w:pPr>
        <w:pStyle w:val="a9"/>
        <w:rPr>
          <w:sz w:val="28"/>
          <w:szCs w:val="28"/>
        </w:rPr>
      </w:pPr>
      <w:r w:rsidRPr="00CD0318">
        <w:rPr>
          <w:sz w:val="28"/>
          <w:szCs w:val="28"/>
        </w:rPr>
        <w:t>СК-</w:t>
      </w:r>
      <w:r>
        <w:rPr>
          <w:sz w:val="28"/>
          <w:szCs w:val="28"/>
        </w:rPr>
        <w:t>ПВД-2.8.3</w:t>
      </w:r>
      <w:r w:rsidRPr="00CD0318">
        <w:rPr>
          <w:sz w:val="28"/>
          <w:szCs w:val="28"/>
        </w:rPr>
        <w:t>-</w:t>
      </w:r>
      <w:r w:rsidR="008F6CC6">
        <w:rPr>
          <w:sz w:val="28"/>
          <w:szCs w:val="28"/>
        </w:rPr>
        <w:t>3</w:t>
      </w:r>
      <w:r w:rsidR="001F0848">
        <w:rPr>
          <w:sz w:val="28"/>
          <w:szCs w:val="28"/>
        </w:rPr>
        <w:t>.</w:t>
      </w:r>
      <w:r w:rsidR="003C7323">
        <w:rPr>
          <w:sz w:val="28"/>
          <w:szCs w:val="28"/>
        </w:rPr>
        <w:t>2</w:t>
      </w:r>
      <w:r w:rsidRPr="00CD0318">
        <w:rPr>
          <w:sz w:val="28"/>
          <w:szCs w:val="28"/>
        </w:rPr>
        <w:t>-</w:t>
      </w:r>
      <w:r w:rsidR="003C7323">
        <w:rPr>
          <w:sz w:val="28"/>
          <w:szCs w:val="28"/>
        </w:rPr>
        <w:t>24</w:t>
      </w:r>
    </w:p>
    <w:p w14:paraId="1B3FD524" w14:textId="77777777" w:rsidR="00B3201F" w:rsidRPr="00CD0318" w:rsidRDefault="00B3201F" w:rsidP="00630322">
      <w:pPr>
        <w:pStyle w:val="a9"/>
        <w:rPr>
          <w:sz w:val="28"/>
          <w:szCs w:val="28"/>
        </w:rPr>
      </w:pPr>
    </w:p>
    <w:p w14:paraId="7AE0738E" w14:textId="3B87068C" w:rsidR="00B3201F" w:rsidRPr="00CD0318" w:rsidRDefault="00B3201F" w:rsidP="00630322">
      <w:pPr>
        <w:pStyle w:val="a9"/>
        <w:rPr>
          <w:sz w:val="28"/>
          <w:szCs w:val="28"/>
        </w:rPr>
      </w:pPr>
      <w:r w:rsidRPr="002C527A">
        <w:rPr>
          <w:sz w:val="28"/>
          <w:szCs w:val="28"/>
        </w:rPr>
        <w:t xml:space="preserve">Версия </w:t>
      </w:r>
      <w:r w:rsidR="00233AEF">
        <w:rPr>
          <w:sz w:val="28"/>
          <w:szCs w:val="28"/>
        </w:rPr>
        <w:t>2</w:t>
      </w:r>
      <w:r w:rsidRPr="002C527A">
        <w:rPr>
          <w:sz w:val="28"/>
          <w:szCs w:val="28"/>
        </w:rPr>
        <w:t>.0</w:t>
      </w:r>
    </w:p>
    <w:p w14:paraId="0FBE189B" w14:textId="77777777" w:rsidR="00B3201F" w:rsidRPr="00CD0318" w:rsidRDefault="00B3201F" w:rsidP="00630322">
      <w:pPr>
        <w:pStyle w:val="af"/>
        <w:rPr>
          <w:szCs w:val="28"/>
        </w:rPr>
      </w:pPr>
    </w:p>
    <w:p w14:paraId="0AC2BC44" w14:textId="77777777" w:rsidR="00B3201F" w:rsidRPr="00CD0318" w:rsidRDefault="00B3201F" w:rsidP="00630322">
      <w:pPr>
        <w:pStyle w:val="af"/>
        <w:rPr>
          <w:szCs w:val="28"/>
        </w:rPr>
      </w:pPr>
      <w:r w:rsidRPr="00CD0318">
        <w:rPr>
          <w:szCs w:val="28"/>
        </w:rPr>
        <w:t>Дата введения в действие: «___» _________ 20__ г.</w:t>
      </w:r>
    </w:p>
    <w:p w14:paraId="6BBD3AE4" w14:textId="77777777" w:rsidR="00B3201F" w:rsidRDefault="00B3201F" w:rsidP="00630322">
      <w:pPr>
        <w:pStyle w:val="af"/>
        <w:rPr>
          <w:b w:val="0"/>
        </w:rPr>
      </w:pPr>
    </w:p>
    <w:p w14:paraId="558933E3" w14:textId="77777777" w:rsidR="00B3201F" w:rsidRDefault="00B3201F" w:rsidP="00630322">
      <w:pPr>
        <w:pStyle w:val="af"/>
        <w:rPr>
          <w:b w:val="0"/>
        </w:rPr>
      </w:pPr>
    </w:p>
    <w:p w14:paraId="0B987D6F" w14:textId="77777777" w:rsidR="00B3201F" w:rsidRDefault="00B3201F" w:rsidP="00630322">
      <w:pPr>
        <w:pStyle w:val="af"/>
        <w:rPr>
          <w:b w:val="0"/>
        </w:rPr>
      </w:pPr>
    </w:p>
    <w:p w14:paraId="7410C95D" w14:textId="77777777" w:rsidR="00B3201F" w:rsidRPr="00FB786B" w:rsidRDefault="00B3201F" w:rsidP="00630322">
      <w:pPr>
        <w:pStyle w:val="af"/>
        <w:rPr>
          <w:b w:val="0"/>
        </w:rPr>
      </w:pPr>
    </w:p>
    <w:p w14:paraId="4309DDE9" w14:textId="77777777" w:rsidR="00B3201F" w:rsidRPr="00FB786B" w:rsidRDefault="00B3201F" w:rsidP="00630322"/>
    <w:p w14:paraId="6C93077D" w14:textId="77777777" w:rsidR="00B3201F" w:rsidRDefault="00B3201F" w:rsidP="00630322">
      <w:pPr>
        <w:pStyle w:val="af"/>
        <w:rPr>
          <w:b w:val="0"/>
        </w:rPr>
      </w:pPr>
    </w:p>
    <w:p w14:paraId="5F932A10" w14:textId="77777777" w:rsidR="00B3201F" w:rsidRPr="00FB786B" w:rsidRDefault="00B3201F" w:rsidP="00630322">
      <w:pPr>
        <w:pStyle w:val="af"/>
        <w:rPr>
          <w:b w:val="0"/>
        </w:rPr>
      </w:pPr>
    </w:p>
    <w:p w14:paraId="2BC19822" w14:textId="77777777" w:rsidR="00B3201F" w:rsidRDefault="00B3201F" w:rsidP="00630322">
      <w:pPr>
        <w:pStyle w:val="af"/>
        <w:rPr>
          <w:b w:val="0"/>
        </w:rPr>
      </w:pPr>
    </w:p>
    <w:p w14:paraId="3CF60E8B" w14:textId="77777777" w:rsidR="00B3201F" w:rsidRDefault="00B3201F" w:rsidP="00630322">
      <w:pPr>
        <w:pStyle w:val="af"/>
        <w:rPr>
          <w:b w:val="0"/>
        </w:rPr>
      </w:pPr>
    </w:p>
    <w:p w14:paraId="4698BB32" w14:textId="77777777" w:rsidR="00B3201F" w:rsidRDefault="00B3201F" w:rsidP="00630322">
      <w:pPr>
        <w:pStyle w:val="af"/>
        <w:rPr>
          <w:b w:val="0"/>
        </w:rPr>
      </w:pPr>
    </w:p>
    <w:p w14:paraId="6C5238B0" w14:textId="77777777" w:rsidR="00B3201F" w:rsidRDefault="00B3201F" w:rsidP="00630322">
      <w:pPr>
        <w:pStyle w:val="af"/>
        <w:jc w:val="left"/>
        <w:rPr>
          <w:b w:val="0"/>
        </w:rPr>
      </w:pPr>
    </w:p>
    <w:p w14:paraId="2955BBBD" w14:textId="77777777" w:rsidR="00B3201F" w:rsidRDefault="00B3201F" w:rsidP="00630322">
      <w:pPr>
        <w:pStyle w:val="af"/>
        <w:rPr>
          <w:b w:val="0"/>
        </w:rPr>
      </w:pPr>
    </w:p>
    <w:p w14:paraId="5910089E" w14:textId="641329E8" w:rsidR="00B3201F" w:rsidRPr="00077C1B" w:rsidRDefault="00B3201F" w:rsidP="00630322">
      <w:pPr>
        <w:pStyle w:val="af"/>
      </w:pPr>
      <w:r w:rsidRPr="00077C1B">
        <w:t>Барнаул, 20</w:t>
      </w:r>
      <w:r w:rsidR="003C7323">
        <w:t>24</w:t>
      </w:r>
    </w:p>
    <w:p w14:paraId="57276FC3" w14:textId="77777777" w:rsidR="00B3201F" w:rsidRPr="00FB786B" w:rsidRDefault="00B3201F" w:rsidP="00630322">
      <w:pPr>
        <w:pStyle w:val="af"/>
        <w:rPr>
          <w:b w:val="0"/>
        </w:rPr>
        <w:sectPr w:rsidR="00B3201F" w:rsidRPr="00FB786B" w:rsidSect="007030BA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34" w:right="567" w:bottom="1134" w:left="1418" w:header="709" w:footer="284" w:gutter="0"/>
          <w:pgBorders>
            <w:top w:val="single" w:sz="4" w:space="0" w:color="auto"/>
            <w:left w:val="single" w:sz="4" w:space="2" w:color="auto"/>
            <w:bottom w:val="single" w:sz="4" w:space="0" w:color="auto"/>
            <w:right w:val="single" w:sz="4" w:space="2" w:color="auto"/>
          </w:pgBorders>
          <w:cols w:space="708"/>
          <w:titlePg/>
          <w:docGrid w:linePitch="360"/>
        </w:sectPr>
      </w:pPr>
    </w:p>
    <w:p w14:paraId="1EF767EE" w14:textId="77777777" w:rsidR="00B3201F" w:rsidRPr="00763B02" w:rsidRDefault="00B3201F" w:rsidP="00630322">
      <w:pPr>
        <w:pStyle w:val="1"/>
        <w:jc w:val="center"/>
      </w:pPr>
      <w:r w:rsidRPr="00763B02">
        <w:lastRenderedPageBreak/>
        <w:t>СОДЕРЖАНИЕ</w:t>
      </w:r>
    </w:p>
    <w:tbl>
      <w:tblPr>
        <w:tblpPr w:leftFromText="180" w:rightFromText="180" w:vertAnchor="text" w:horzAnchor="margin" w:tblpY="4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55"/>
        <w:gridCol w:w="716"/>
      </w:tblGrid>
      <w:tr w:rsidR="00411C3F" w:rsidRPr="0023086E" w14:paraId="2D48A152" w14:textId="77777777" w:rsidTr="00411C3F">
        <w:tc>
          <w:tcPr>
            <w:tcW w:w="8855" w:type="dxa"/>
          </w:tcPr>
          <w:p w14:paraId="09A05717" w14:textId="77777777" w:rsidR="00411C3F" w:rsidRPr="00DE696A" w:rsidRDefault="00411C3F" w:rsidP="00411C3F">
            <w:pPr>
              <w:pStyle w:val="af5"/>
            </w:pPr>
            <w:r w:rsidRPr="00DE696A">
              <w:t>Наименование раздела</w:t>
            </w:r>
          </w:p>
        </w:tc>
        <w:tc>
          <w:tcPr>
            <w:tcW w:w="716" w:type="dxa"/>
          </w:tcPr>
          <w:p w14:paraId="6739BE5B" w14:textId="77777777" w:rsidR="00411C3F" w:rsidRPr="00DE696A" w:rsidRDefault="00411C3F" w:rsidP="00411C3F">
            <w:pPr>
              <w:pStyle w:val="af5"/>
            </w:pPr>
            <w:r w:rsidRPr="00DE696A">
              <w:t>Стр.</w:t>
            </w:r>
          </w:p>
        </w:tc>
      </w:tr>
      <w:tr w:rsidR="00411C3F" w:rsidRPr="00C633D7" w14:paraId="4574AC6A" w14:textId="77777777" w:rsidTr="00411C3F">
        <w:tc>
          <w:tcPr>
            <w:tcW w:w="8855" w:type="dxa"/>
          </w:tcPr>
          <w:p w14:paraId="56618EB8" w14:textId="77777777" w:rsidR="00411C3F" w:rsidRPr="00C633D7" w:rsidRDefault="00411C3F" w:rsidP="00411C3F">
            <w:pPr>
              <w:pStyle w:val="af7"/>
              <w:rPr>
                <w:b w:val="0"/>
              </w:rPr>
            </w:pPr>
            <w:r w:rsidRPr="00C633D7">
              <w:rPr>
                <w:b w:val="0"/>
              </w:rPr>
              <w:t>1. Назначение и область применения……………………………………………………</w:t>
            </w:r>
          </w:p>
        </w:tc>
        <w:tc>
          <w:tcPr>
            <w:tcW w:w="716" w:type="dxa"/>
          </w:tcPr>
          <w:p w14:paraId="77AD1111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3</w:t>
            </w:r>
          </w:p>
        </w:tc>
      </w:tr>
      <w:tr w:rsidR="00411C3F" w:rsidRPr="00C633D7" w14:paraId="5B364332" w14:textId="77777777" w:rsidTr="00411C3F">
        <w:tc>
          <w:tcPr>
            <w:tcW w:w="8855" w:type="dxa"/>
          </w:tcPr>
          <w:p w14:paraId="2807466F" w14:textId="77777777" w:rsidR="00411C3F" w:rsidRPr="00C633D7" w:rsidRDefault="00411C3F" w:rsidP="00411C3F">
            <w:pPr>
              <w:pStyle w:val="af7"/>
              <w:rPr>
                <w:b w:val="0"/>
              </w:rPr>
            </w:pPr>
            <w:r w:rsidRPr="00C633D7">
              <w:rPr>
                <w:b w:val="0"/>
              </w:rPr>
              <w:t>2. Нормативные ссылки……………………………………………………………</w:t>
            </w:r>
            <w:proofErr w:type="gramStart"/>
            <w:r w:rsidRPr="00C633D7">
              <w:rPr>
                <w:b w:val="0"/>
              </w:rPr>
              <w:t>…….</w:t>
            </w:r>
            <w:proofErr w:type="gramEnd"/>
            <w:r w:rsidRPr="00C633D7">
              <w:rPr>
                <w:b w:val="0"/>
              </w:rPr>
              <w:t>.</w:t>
            </w:r>
          </w:p>
        </w:tc>
        <w:tc>
          <w:tcPr>
            <w:tcW w:w="716" w:type="dxa"/>
          </w:tcPr>
          <w:p w14:paraId="3A25E7B1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3</w:t>
            </w:r>
          </w:p>
        </w:tc>
      </w:tr>
      <w:tr w:rsidR="00411C3F" w:rsidRPr="00C633D7" w14:paraId="4A039DCF" w14:textId="77777777" w:rsidTr="00411C3F">
        <w:tc>
          <w:tcPr>
            <w:tcW w:w="8855" w:type="dxa"/>
          </w:tcPr>
          <w:p w14:paraId="4BBCC375" w14:textId="77777777" w:rsidR="00411C3F" w:rsidRPr="00C633D7" w:rsidRDefault="00411C3F" w:rsidP="00411C3F">
            <w:pPr>
              <w:pStyle w:val="af7"/>
              <w:rPr>
                <w:b w:val="0"/>
              </w:rPr>
            </w:pPr>
            <w:r w:rsidRPr="00C633D7">
              <w:rPr>
                <w:b w:val="0"/>
              </w:rPr>
              <w:t>3. Термины, обозначения и сокращения…………………………………………………</w:t>
            </w:r>
          </w:p>
        </w:tc>
        <w:tc>
          <w:tcPr>
            <w:tcW w:w="716" w:type="dxa"/>
          </w:tcPr>
          <w:p w14:paraId="23A347BB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3</w:t>
            </w:r>
          </w:p>
        </w:tc>
      </w:tr>
      <w:tr w:rsidR="00411C3F" w:rsidRPr="00C633D7" w14:paraId="744A0E63" w14:textId="77777777" w:rsidTr="00411C3F">
        <w:tc>
          <w:tcPr>
            <w:tcW w:w="8855" w:type="dxa"/>
          </w:tcPr>
          <w:p w14:paraId="07C9F5FB" w14:textId="77777777" w:rsidR="00411C3F" w:rsidRPr="00C633D7" w:rsidRDefault="00411C3F" w:rsidP="00411C3F">
            <w:pPr>
              <w:pStyle w:val="af7"/>
            </w:pPr>
            <w:r w:rsidRPr="00C633D7">
              <w:rPr>
                <w:rFonts w:cs="Arial"/>
                <w:b w:val="0"/>
                <w:szCs w:val="24"/>
              </w:rPr>
              <w:t xml:space="preserve">4. Общие положения </w:t>
            </w:r>
            <w:r w:rsidRPr="00C633D7">
              <w:rPr>
                <w:b w:val="0"/>
              </w:rPr>
              <w:t>……………………………………………………………………...</w:t>
            </w:r>
          </w:p>
        </w:tc>
        <w:tc>
          <w:tcPr>
            <w:tcW w:w="716" w:type="dxa"/>
          </w:tcPr>
          <w:p w14:paraId="69EE413F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4</w:t>
            </w:r>
          </w:p>
        </w:tc>
      </w:tr>
      <w:tr w:rsidR="00411C3F" w:rsidRPr="00C633D7" w14:paraId="34CD7A9A" w14:textId="77777777" w:rsidTr="00411C3F">
        <w:tc>
          <w:tcPr>
            <w:tcW w:w="8855" w:type="dxa"/>
          </w:tcPr>
          <w:p w14:paraId="5816D982" w14:textId="77777777" w:rsidR="00411C3F" w:rsidRPr="00C633D7" w:rsidRDefault="00411C3F" w:rsidP="00411C3F">
            <w:pPr>
              <w:pStyle w:val="af7"/>
              <w:rPr>
                <w:b w:val="0"/>
                <w:szCs w:val="24"/>
              </w:rPr>
            </w:pPr>
            <w:r w:rsidRPr="00C633D7">
              <w:rPr>
                <w:b w:val="0"/>
                <w:szCs w:val="24"/>
              </w:rPr>
              <w:t>5. Организация работы в Системе электронной записи на циклы …………………….</w:t>
            </w:r>
          </w:p>
        </w:tc>
        <w:tc>
          <w:tcPr>
            <w:tcW w:w="716" w:type="dxa"/>
          </w:tcPr>
          <w:p w14:paraId="7FA33FA4" w14:textId="77777777" w:rsidR="00411C3F" w:rsidRPr="00C633D7" w:rsidRDefault="00411C3F" w:rsidP="00411C3F">
            <w:pPr>
              <w:pStyle w:val="af0"/>
              <w:ind w:firstLine="0"/>
              <w:rPr>
                <w:lang w:val="en-US"/>
              </w:rPr>
            </w:pPr>
            <w:r w:rsidRPr="00C633D7">
              <w:rPr>
                <w:lang w:val="en-US"/>
              </w:rPr>
              <w:t>5</w:t>
            </w:r>
          </w:p>
        </w:tc>
      </w:tr>
      <w:tr w:rsidR="00411C3F" w:rsidRPr="00C633D7" w14:paraId="2E959BA1" w14:textId="77777777" w:rsidTr="00411C3F">
        <w:tc>
          <w:tcPr>
            <w:tcW w:w="8855" w:type="dxa"/>
          </w:tcPr>
          <w:p w14:paraId="49E541E2" w14:textId="77777777" w:rsidR="00411C3F" w:rsidRPr="00C633D7" w:rsidRDefault="00411C3F" w:rsidP="00411C3F">
            <w:pPr>
              <w:pStyle w:val="af7"/>
            </w:pPr>
            <w:r w:rsidRPr="00C633D7">
              <w:rPr>
                <w:b w:val="0"/>
              </w:rPr>
              <w:t xml:space="preserve">6. </w:t>
            </w:r>
            <w:r w:rsidRPr="00C633D7">
              <w:rPr>
                <w:b w:val="0"/>
                <w:szCs w:val="24"/>
              </w:rPr>
              <w:t>Личный кабинет слушателя</w:t>
            </w:r>
            <w:r w:rsidRPr="00C633D7">
              <w:rPr>
                <w:rFonts w:cs="Arial"/>
                <w:b w:val="0"/>
              </w:rPr>
              <w:t xml:space="preserve"> ……</w:t>
            </w:r>
            <w:proofErr w:type="gramStart"/>
            <w:r w:rsidRPr="00C633D7">
              <w:rPr>
                <w:rFonts w:cs="Arial"/>
                <w:b w:val="0"/>
              </w:rPr>
              <w:t>…….</w:t>
            </w:r>
            <w:proofErr w:type="gramEnd"/>
            <w:r w:rsidRPr="00C633D7">
              <w:rPr>
                <w:rFonts w:cs="Arial"/>
                <w:b w:val="0"/>
              </w:rPr>
              <w:t>………………………………………………..</w:t>
            </w:r>
          </w:p>
        </w:tc>
        <w:tc>
          <w:tcPr>
            <w:tcW w:w="716" w:type="dxa"/>
          </w:tcPr>
          <w:p w14:paraId="7B1D5011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6</w:t>
            </w:r>
          </w:p>
        </w:tc>
      </w:tr>
      <w:tr w:rsidR="00411C3F" w:rsidRPr="00C633D7" w14:paraId="5E83595B" w14:textId="77777777" w:rsidTr="00411C3F">
        <w:tc>
          <w:tcPr>
            <w:tcW w:w="8855" w:type="dxa"/>
          </w:tcPr>
          <w:p w14:paraId="3C804847" w14:textId="77777777" w:rsidR="00411C3F" w:rsidRPr="00C633D7" w:rsidRDefault="00411C3F" w:rsidP="00411C3F">
            <w:pPr>
              <w:jc w:val="both"/>
            </w:pPr>
            <w:r w:rsidRPr="00C633D7">
              <w:t>7. Личный кабинет представителя организации………………………………………...</w:t>
            </w:r>
          </w:p>
        </w:tc>
        <w:tc>
          <w:tcPr>
            <w:tcW w:w="716" w:type="dxa"/>
          </w:tcPr>
          <w:p w14:paraId="2061AF00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7</w:t>
            </w:r>
          </w:p>
        </w:tc>
      </w:tr>
      <w:tr w:rsidR="00411C3F" w:rsidRPr="00C633D7" w14:paraId="4B79DF28" w14:textId="77777777" w:rsidTr="00411C3F">
        <w:tc>
          <w:tcPr>
            <w:tcW w:w="8855" w:type="dxa"/>
          </w:tcPr>
          <w:p w14:paraId="7007E766" w14:textId="77777777" w:rsidR="00411C3F" w:rsidRPr="00C633D7" w:rsidRDefault="00411C3F" w:rsidP="00411C3F">
            <w:pPr>
              <w:jc w:val="both"/>
            </w:pPr>
            <w:r w:rsidRPr="00C633D7">
              <w:t>8. Личный кабинет слушателя, представителя организации…………………………...</w:t>
            </w:r>
          </w:p>
        </w:tc>
        <w:tc>
          <w:tcPr>
            <w:tcW w:w="716" w:type="dxa"/>
          </w:tcPr>
          <w:p w14:paraId="7A45311B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8</w:t>
            </w:r>
          </w:p>
        </w:tc>
      </w:tr>
      <w:tr w:rsidR="00411C3F" w:rsidRPr="00C633D7" w14:paraId="7F49EB2C" w14:textId="77777777" w:rsidTr="00411C3F">
        <w:tc>
          <w:tcPr>
            <w:tcW w:w="8855" w:type="dxa"/>
          </w:tcPr>
          <w:p w14:paraId="1D72CF3C" w14:textId="77777777" w:rsidR="00411C3F" w:rsidRPr="00C633D7" w:rsidRDefault="00411C3F" w:rsidP="00411C3F">
            <w:pPr>
              <w:jc w:val="both"/>
            </w:pPr>
            <w:r w:rsidRPr="00C633D7">
              <w:t>9. Порядок электронной записи на циклы Заказчиков-слушателей…………………...</w:t>
            </w:r>
          </w:p>
        </w:tc>
        <w:tc>
          <w:tcPr>
            <w:tcW w:w="716" w:type="dxa"/>
          </w:tcPr>
          <w:p w14:paraId="5884F222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8</w:t>
            </w:r>
          </w:p>
        </w:tc>
      </w:tr>
      <w:tr w:rsidR="00411C3F" w:rsidRPr="00C633D7" w14:paraId="62AC38DA" w14:textId="77777777" w:rsidTr="00411C3F">
        <w:tc>
          <w:tcPr>
            <w:tcW w:w="8855" w:type="dxa"/>
          </w:tcPr>
          <w:p w14:paraId="51CFFB9B" w14:textId="77777777" w:rsidR="00411C3F" w:rsidRPr="00C633D7" w:rsidRDefault="00411C3F" w:rsidP="00411C3F">
            <w:pPr>
              <w:jc w:val="both"/>
            </w:pPr>
            <w:r w:rsidRPr="00C633D7">
              <w:t>10. Порядок электронной записи на циклы Заказчиков-организаций…………………</w:t>
            </w:r>
          </w:p>
        </w:tc>
        <w:tc>
          <w:tcPr>
            <w:tcW w:w="716" w:type="dxa"/>
          </w:tcPr>
          <w:p w14:paraId="32F456A1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9</w:t>
            </w:r>
          </w:p>
        </w:tc>
      </w:tr>
      <w:tr w:rsidR="00411C3F" w:rsidRPr="00C633D7" w14:paraId="43DE26A9" w14:textId="77777777" w:rsidTr="00411C3F">
        <w:tc>
          <w:tcPr>
            <w:tcW w:w="8855" w:type="dxa"/>
          </w:tcPr>
          <w:p w14:paraId="040DDF49" w14:textId="77777777" w:rsidR="00411C3F" w:rsidRPr="00C633D7" w:rsidRDefault="00411C3F" w:rsidP="00411C3F">
            <w:pPr>
              <w:jc w:val="both"/>
            </w:pPr>
            <w:r w:rsidRPr="00C633D7">
              <w:t xml:space="preserve">11. Порядок электронной записи на циклы слушателя, представителя </w:t>
            </w:r>
            <w:proofErr w:type="gramStart"/>
            <w:r w:rsidRPr="00C633D7">
              <w:t>организации..</w:t>
            </w:r>
            <w:proofErr w:type="gramEnd"/>
          </w:p>
        </w:tc>
        <w:tc>
          <w:tcPr>
            <w:tcW w:w="716" w:type="dxa"/>
          </w:tcPr>
          <w:p w14:paraId="233BB010" w14:textId="3826BE3D" w:rsidR="00411C3F" w:rsidRPr="00C633D7" w:rsidRDefault="009E5502" w:rsidP="00411C3F">
            <w:pPr>
              <w:pStyle w:val="af0"/>
              <w:ind w:firstLine="0"/>
            </w:pPr>
            <w:r>
              <w:t>9</w:t>
            </w:r>
          </w:p>
        </w:tc>
      </w:tr>
      <w:tr w:rsidR="00411C3F" w:rsidRPr="00C633D7" w14:paraId="4D9E0988" w14:textId="77777777" w:rsidTr="00411C3F">
        <w:tc>
          <w:tcPr>
            <w:tcW w:w="8855" w:type="dxa"/>
          </w:tcPr>
          <w:p w14:paraId="3C7DFADC" w14:textId="77777777" w:rsidR="00411C3F" w:rsidRPr="00C633D7" w:rsidRDefault="00411C3F" w:rsidP="00411C3F">
            <w:pPr>
              <w:jc w:val="both"/>
            </w:pPr>
            <w:r w:rsidRPr="00C633D7">
              <w:t>12. Порядок обработки персональных данных слушателей……………………………</w:t>
            </w:r>
          </w:p>
        </w:tc>
        <w:tc>
          <w:tcPr>
            <w:tcW w:w="716" w:type="dxa"/>
          </w:tcPr>
          <w:p w14:paraId="480D9F1D" w14:textId="25C32474" w:rsidR="00411C3F" w:rsidRPr="00C633D7" w:rsidRDefault="009E5502" w:rsidP="00411C3F">
            <w:pPr>
              <w:pStyle w:val="af0"/>
              <w:ind w:firstLine="0"/>
            </w:pPr>
            <w:r>
              <w:t>9</w:t>
            </w:r>
          </w:p>
        </w:tc>
      </w:tr>
      <w:tr w:rsidR="00411C3F" w:rsidRPr="00C633D7" w14:paraId="77464D04" w14:textId="77777777" w:rsidTr="00411C3F">
        <w:tc>
          <w:tcPr>
            <w:tcW w:w="8855" w:type="dxa"/>
          </w:tcPr>
          <w:p w14:paraId="42E072C2" w14:textId="77777777" w:rsidR="00411C3F" w:rsidRPr="00C633D7" w:rsidRDefault="00411C3F" w:rsidP="00411C3F">
            <w:pPr>
              <w:jc w:val="both"/>
            </w:pPr>
            <w:r w:rsidRPr="00C633D7">
              <w:t>13. Порядок формирования личного дела слушателя при электронной записи на циклы………………………………………………………………………………………</w:t>
            </w:r>
          </w:p>
        </w:tc>
        <w:tc>
          <w:tcPr>
            <w:tcW w:w="716" w:type="dxa"/>
          </w:tcPr>
          <w:p w14:paraId="379F59D7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11</w:t>
            </w:r>
          </w:p>
        </w:tc>
      </w:tr>
      <w:tr w:rsidR="00411C3F" w:rsidRPr="00C633D7" w14:paraId="674BE82B" w14:textId="77777777" w:rsidTr="00411C3F">
        <w:tc>
          <w:tcPr>
            <w:tcW w:w="8855" w:type="dxa"/>
          </w:tcPr>
          <w:p w14:paraId="5F059055" w14:textId="77777777" w:rsidR="00411C3F" w:rsidRPr="00C633D7" w:rsidRDefault="00411C3F" w:rsidP="00411C3F">
            <w:pPr>
              <w:jc w:val="both"/>
            </w:pPr>
            <w:r w:rsidRPr="00C633D7">
              <w:t>14. Управление документом</w:t>
            </w:r>
          </w:p>
        </w:tc>
        <w:tc>
          <w:tcPr>
            <w:tcW w:w="716" w:type="dxa"/>
          </w:tcPr>
          <w:p w14:paraId="737EECB6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11</w:t>
            </w:r>
          </w:p>
        </w:tc>
      </w:tr>
      <w:tr w:rsidR="00411C3F" w:rsidRPr="00C633D7" w14:paraId="5B92D437" w14:textId="77777777" w:rsidTr="00411C3F">
        <w:tc>
          <w:tcPr>
            <w:tcW w:w="8855" w:type="dxa"/>
          </w:tcPr>
          <w:p w14:paraId="6616A2BE" w14:textId="77777777" w:rsidR="00411C3F" w:rsidRPr="00C633D7" w:rsidRDefault="00411C3F" w:rsidP="00411C3F">
            <w:pPr>
              <w:jc w:val="both"/>
            </w:pPr>
            <w:r w:rsidRPr="00C633D7">
              <w:t>15. Ответственность и полномочия …………………………………………………….</w:t>
            </w:r>
          </w:p>
        </w:tc>
        <w:tc>
          <w:tcPr>
            <w:tcW w:w="716" w:type="dxa"/>
          </w:tcPr>
          <w:p w14:paraId="0D6E4D29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12</w:t>
            </w:r>
          </w:p>
        </w:tc>
      </w:tr>
      <w:tr w:rsidR="00411C3F" w:rsidRPr="00C633D7" w14:paraId="563E7229" w14:textId="77777777" w:rsidTr="00411C3F">
        <w:tc>
          <w:tcPr>
            <w:tcW w:w="8855" w:type="dxa"/>
          </w:tcPr>
          <w:p w14:paraId="2AE43645" w14:textId="77777777" w:rsidR="00411C3F" w:rsidRPr="00C633D7" w:rsidRDefault="00411C3F" w:rsidP="00411C3F">
            <w:pPr>
              <w:jc w:val="both"/>
            </w:pPr>
            <w:r w:rsidRPr="00C633D7">
              <w:t>16. Лист регистрации изменений ………………………………………………………</w:t>
            </w:r>
          </w:p>
        </w:tc>
        <w:tc>
          <w:tcPr>
            <w:tcW w:w="716" w:type="dxa"/>
          </w:tcPr>
          <w:p w14:paraId="1002CB50" w14:textId="77777777" w:rsidR="00411C3F" w:rsidRPr="00C633D7" w:rsidRDefault="00411C3F" w:rsidP="00411C3F">
            <w:pPr>
              <w:pStyle w:val="af0"/>
              <w:ind w:firstLine="0"/>
            </w:pPr>
            <w:r w:rsidRPr="00C633D7">
              <w:t>13</w:t>
            </w:r>
          </w:p>
        </w:tc>
      </w:tr>
      <w:tr w:rsidR="00411C3F" w:rsidRPr="00C633D7" w14:paraId="26B63065" w14:textId="77777777" w:rsidTr="00411C3F">
        <w:tc>
          <w:tcPr>
            <w:tcW w:w="8855" w:type="dxa"/>
          </w:tcPr>
          <w:p w14:paraId="34AE6E47" w14:textId="77777777" w:rsidR="00411C3F" w:rsidRPr="00C633D7" w:rsidRDefault="00411C3F" w:rsidP="00411C3F">
            <w:pPr>
              <w:jc w:val="both"/>
            </w:pPr>
            <w:r w:rsidRPr="00C633D7">
              <w:t>17 ПРИЛОЖЕНИЯ</w:t>
            </w:r>
          </w:p>
        </w:tc>
        <w:tc>
          <w:tcPr>
            <w:tcW w:w="716" w:type="dxa"/>
          </w:tcPr>
          <w:p w14:paraId="22C97C67" w14:textId="044A98D2" w:rsidR="00411C3F" w:rsidRPr="00C633D7" w:rsidRDefault="00C633D7" w:rsidP="00411C3F">
            <w:pPr>
              <w:pStyle w:val="af0"/>
              <w:ind w:firstLine="0"/>
            </w:pPr>
            <w:r w:rsidRPr="00C633D7">
              <w:t>13</w:t>
            </w:r>
          </w:p>
        </w:tc>
      </w:tr>
      <w:tr w:rsidR="00411C3F" w:rsidRPr="00C633D7" w14:paraId="11145222" w14:textId="77777777" w:rsidTr="00411C3F">
        <w:tc>
          <w:tcPr>
            <w:tcW w:w="8855" w:type="dxa"/>
          </w:tcPr>
          <w:p w14:paraId="366B5647" w14:textId="77777777" w:rsidR="00411C3F" w:rsidRPr="00C633D7" w:rsidRDefault="00411C3F" w:rsidP="00411C3F">
            <w:pPr>
              <w:jc w:val="both"/>
            </w:pPr>
            <w:r w:rsidRPr="00C633D7">
              <w:t>Приложение А. Порядок регистрации и авторизации в Системе электронной записи на циклы АГМУ..................................................................................................................</w:t>
            </w:r>
          </w:p>
        </w:tc>
        <w:tc>
          <w:tcPr>
            <w:tcW w:w="716" w:type="dxa"/>
          </w:tcPr>
          <w:p w14:paraId="4ED9B57D" w14:textId="61AEC462" w:rsidR="00411C3F" w:rsidRPr="00C633D7" w:rsidRDefault="00C633D7" w:rsidP="00411C3F">
            <w:pPr>
              <w:pStyle w:val="af0"/>
              <w:ind w:firstLine="0"/>
            </w:pPr>
            <w:r w:rsidRPr="00C633D7">
              <w:t>14</w:t>
            </w:r>
          </w:p>
        </w:tc>
      </w:tr>
      <w:tr w:rsidR="00411C3F" w:rsidRPr="00C633D7" w14:paraId="704FAFB2" w14:textId="77777777" w:rsidTr="00411C3F">
        <w:tc>
          <w:tcPr>
            <w:tcW w:w="8855" w:type="dxa"/>
          </w:tcPr>
          <w:p w14:paraId="539F8E09" w14:textId="77777777" w:rsidR="00411C3F" w:rsidRPr="00C633D7" w:rsidRDefault="00411C3F" w:rsidP="00411C3F">
            <w:pPr>
              <w:jc w:val="both"/>
            </w:pPr>
            <w:r w:rsidRPr="00C633D7">
              <w:t xml:space="preserve">Приложение Б. Инструкция о записи на </w:t>
            </w:r>
            <w:r w:rsidRPr="00C633D7">
              <w:rPr>
                <w:lang w:val="en-US"/>
              </w:rPr>
              <w:t>on</w:t>
            </w:r>
            <w:r w:rsidRPr="00C633D7">
              <w:t>-</w:t>
            </w:r>
            <w:r w:rsidRPr="00C633D7">
              <w:rPr>
                <w:lang w:val="en-US"/>
              </w:rPr>
              <w:t>line</w:t>
            </w:r>
            <w:r w:rsidRPr="00C633D7">
              <w:t xml:space="preserve"> мероприятия слушателем на сайте АГМУ</w:t>
            </w:r>
            <w:proofErr w:type="gramStart"/>
            <w:r w:rsidRPr="00C633D7">
              <w:t xml:space="preserve"> ….</w:t>
            </w:r>
            <w:proofErr w:type="gramEnd"/>
            <w:r w:rsidRPr="00C633D7">
              <w:t>.………………………………………………………………………………….</w:t>
            </w:r>
          </w:p>
        </w:tc>
        <w:tc>
          <w:tcPr>
            <w:tcW w:w="716" w:type="dxa"/>
          </w:tcPr>
          <w:p w14:paraId="2B18C524" w14:textId="7FE1C3E6" w:rsidR="00411C3F" w:rsidRPr="00C633D7" w:rsidRDefault="00C633D7" w:rsidP="00411C3F">
            <w:pPr>
              <w:pStyle w:val="af0"/>
              <w:ind w:firstLine="0"/>
            </w:pPr>
            <w:r w:rsidRPr="00C633D7">
              <w:t>15</w:t>
            </w:r>
          </w:p>
        </w:tc>
      </w:tr>
      <w:tr w:rsidR="00411C3F" w:rsidRPr="00C633D7" w14:paraId="3AAE2C00" w14:textId="77777777" w:rsidTr="00411C3F">
        <w:tc>
          <w:tcPr>
            <w:tcW w:w="8855" w:type="dxa"/>
          </w:tcPr>
          <w:p w14:paraId="3C1433A7" w14:textId="77777777" w:rsidR="00411C3F" w:rsidRPr="00C633D7" w:rsidRDefault="00411C3F" w:rsidP="00411C3F">
            <w:pPr>
              <w:pStyle w:val="20"/>
              <w:spacing w:before="0" w:after="0"/>
              <w:rPr>
                <w:rFonts w:ascii="Times New Roman" w:hAnsi="Times New Roman"/>
                <w:b w:val="0"/>
                <w:i w:val="0"/>
                <w:caps/>
                <w:sz w:val="24"/>
                <w:szCs w:val="24"/>
              </w:rPr>
            </w:pPr>
            <w:r w:rsidRPr="00C633D7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>Приложение Ж.</w:t>
            </w:r>
            <w:r w:rsidRPr="00C633D7">
              <w:rPr>
                <w:rFonts w:ascii="Times New Roman" w:hAnsi="Times New Roman"/>
                <w:b w:val="0"/>
                <w:i w:val="0"/>
                <w:caps/>
                <w:sz w:val="24"/>
                <w:szCs w:val="24"/>
              </w:rPr>
              <w:t xml:space="preserve"> Л</w:t>
            </w:r>
            <w:r w:rsidRPr="00C633D7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>ист согласования ………………………………………………</w:t>
            </w:r>
            <w:proofErr w:type="gramStart"/>
            <w:r w:rsidRPr="00C633D7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>…….</w:t>
            </w:r>
            <w:proofErr w:type="gramEnd"/>
            <w:r w:rsidRPr="00C633D7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>.</w:t>
            </w:r>
          </w:p>
        </w:tc>
        <w:tc>
          <w:tcPr>
            <w:tcW w:w="716" w:type="dxa"/>
          </w:tcPr>
          <w:p w14:paraId="6E0E6E66" w14:textId="2D0E62F8" w:rsidR="00411C3F" w:rsidRPr="00C633D7" w:rsidRDefault="00C633D7" w:rsidP="00411C3F">
            <w:pPr>
              <w:pStyle w:val="af0"/>
              <w:ind w:firstLine="0"/>
            </w:pPr>
            <w:r w:rsidRPr="00C633D7">
              <w:t>16</w:t>
            </w:r>
          </w:p>
        </w:tc>
      </w:tr>
      <w:tr w:rsidR="00411C3F" w:rsidRPr="00C633D7" w14:paraId="6556578F" w14:textId="77777777" w:rsidTr="00411C3F">
        <w:tc>
          <w:tcPr>
            <w:tcW w:w="8855" w:type="dxa"/>
          </w:tcPr>
          <w:p w14:paraId="46DADA09" w14:textId="77777777" w:rsidR="00411C3F" w:rsidRPr="00C633D7" w:rsidRDefault="00411C3F" w:rsidP="00411C3F">
            <w:pPr>
              <w:jc w:val="both"/>
            </w:pPr>
            <w:r w:rsidRPr="00C633D7">
              <w:t>Приложение З. Реестр выдачи документов ………………………………………</w:t>
            </w:r>
            <w:proofErr w:type="gramStart"/>
            <w:r w:rsidRPr="00C633D7">
              <w:t>…….</w:t>
            </w:r>
            <w:proofErr w:type="gramEnd"/>
            <w:r w:rsidRPr="00C633D7">
              <w:t>.</w:t>
            </w:r>
          </w:p>
        </w:tc>
        <w:tc>
          <w:tcPr>
            <w:tcW w:w="716" w:type="dxa"/>
          </w:tcPr>
          <w:p w14:paraId="54EB6389" w14:textId="665D0D5C" w:rsidR="00411C3F" w:rsidRPr="00C633D7" w:rsidRDefault="00C633D7" w:rsidP="00411C3F">
            <w:pPr>
              <w:pStyle w:val="af0"/>
              <w:ind w:firstLine="0"/>
              <w:rPr>
                <w:lang w:val="en-US"/>
              </w:rPr>
            </w:pPr>
            <w:r w:rsidRPr="00C633D7">
              <w:t>1</w:t>
            </w:r>
            <w:r w:rsidRPr="00C633D7">
              <w:rPr>
                <w:lang w:val="en-US"/>
              </w:rPr>
              <w:t>7</w:t>
            </w:r>
          </w:p>
        </w:tc>
      </w:tr>
    </w:tbl>
    <w:p w14:paraId="70447B0F" w14:textId="77777777" w:rsidR="00B3201F" w:rsidRDefault="00B3201F" w:rsidP="00630322">
      <w:pPr>
        <w:pStyle w:val="1"/>
      </w:pPr>
    </w:p>
    <w:p w14:paraId="0E31E6A3" w14:textId="77777777" w:rsidR="00B3201F" w:rsidRDefault="00B3201F" w:rsidP="00630322">
      <w:pPr>
        <w:autoSpaceDE w:val="0"/>
        <w:autoSpaceDN w:val="0"/>
        <w:adjustRightInd w:val="0"/>
        <w:jc w:val="center"/>
        <w:rPr>
          <w:b/>
        </w:rPr>
      </w:pPr>
      <w:r>
        <w:br w:type="page"/>
      </w:r>
      <w:r w:rsidRPr="00692491">
        <w:rPr>
          <w:b/>
        </w:rPr>
        <w:lastRenderedPageBreak/>
        <w:t>1 НАЗНАЧЕНИЕ И ОБЛАСТЬ ПРИМЕНЕНИЯ</w:t>
      </w:r>
    </w:p>
    <w:p w14:paraId="2B69BC2E" w14:textId="77777777" w:rsidR="00B3201F" w:rsidRPr="00952928" w:rsidRDefault="00B3201F" w:rsidP="00630322">
      <w:pPr>
        <w:autoSpaceDE w:val="0"/>
        <w:autoSpaceDN w:val="0"/>
        <w:adjustRightInd w:val="0"/>
        <w:jc w:val="center"/>
      </w:pPr>
    </w:p>
    <w:p w14:paraId="1264F6B2" w14:textId="0A06FFF8" w:rsidR="00B3201F" w:rsidRDefault="00B3201F" w:rsidP="003C7323">
      <w:pPr>
        <w:autoSpaceDE w:val="0"/>
        <w:autoSpaceDN w:val="0"/>
        <w:adjustRightInd w:val="0"/>
        <w:ind w:firstLine="567"/>
        <w:jc w:val="both"/>
      </w:pPr>
      <w:r>
        <w:t>1.1 Настоящее П</w:t>
      </w:r>
      <w:r w:rsidRPr="00C643E3">
        <w:t xml:space="preserve">оложение </w:t>
      </w:r>
      <w:r w:rsidR="003C7323" w:rsidRPr="003C7323">
        <w:t>Системе электронной записи на циклы</w:t>
      </w:r>
      <w:r w:rsidR="003C7323" w:rsidRPr="003C7323">
        <w:rPr>
          <w:b/>
        </w:rPr>
        <w:t xml:space="preserve"> </w:t>
      </w:r>
      <w:r w:rsidR="003C7323" w:rsidRPr="003C7323">
        <w:t xml:space="preserve">ФГБОУ ВО АГМУ Минздрава России </w:t>
      </w:r>
      <w:r w:rsidR="003C7323">
        <w:t xml:space="preserve">(далее – Положение) </w:t>
      </w:r>
      <w:r w:rsidRPr="00C643E3">
        <w:t>является документом системы менеджмента качества, устанавли</w:t>
      </w:r>
      <w:r>
        <w:t xml:space="preserve">вающим порядок </w:t>
      </w:r>
      <w:r w:rsidR="000E69A2">
        <w:t xml:space="preserve">работы Системы электронной записи на </w:t>
      </w:r>
      <w:r w:rsidR="003E717D">
        <w:t xml:space="preserve">циклы </w:t>
      </w:r>
      <w:r w:rsidR="003C7323" w:rsidRPr="003C7323">
        <w:t>ФГБОУ ВО АГМУ Минздрава России</w:t>
      </w:r>
      <w:r w:rsidR="00CC4CBD">
        <w:t>, размещенной в электронной образовательной среде</w:t>
      </w:r>
      <w:r w:rsidR="000E69A2">
        <w:t xml:space="preserve"> </w:t>
      </w:r>
      <w:r>
        <w:t>Федерального</w:t>
      </w:r>
      <w:r w:rsidRPr="00C643E3">
        <w:t xml:space="preserve"> государственного бюджетного образовательного учреждения высшего образования «</w:t>
      </w:r>
      <w:r>
        <w:t>Алтайский государственный медицинский университет</w:t>
      </w:r>
      <w:r w:rsidRPr="00C643E3">
        <w:t>» Министерства здравоохране</w:t>
      </w:r>
      <w:r>
        <w:t>ния Российской Федерации</w:t>
      </w:r>
      <w:r w:rsidR="003C7323">
        <w:t xml:space="preserve"> (далее – АГМУ)</w:t>
      </w:r>
      <w:r>
        <w:t>.</w:t>
      </w:r>
    </w:p>
    <w:p w14:paraId="4658D72A" w14:textId="32B902E9" w:rsidR="00B3201F" w:rsidRDefault="00B3201F" w:rsidP="006326FF">
      <w:pPr>
        <w:ind w:firstLine="567"/>
        <w:jc w:val="both"/>
      </w:pPr>
      <w:r>
        <w:t>1.2</w:t>
      </w:r>
      <w:r w:rsidRPr="00692491">
        <w:t xml:space="preserve"> Настоящее Положение обязательно для применения </w:t>
      </w:r>
      <w:r>
        <w:t xml:space="preserve">во всех структурных подразделениях АГМУ, включенных в систему менеджмента качества вуза и участвующих в процессе реализации </w:t>
      </w:r>
      <w:r w:rsidR="006A23B9">
        <w:t>дополнительных профессиональных программ</w:t>
      </w:r>
      <w:r>
        <w:t xml:space="preserve"> по специальностям.</w:t>
      </w:r>
    </w:p>
    <w:p w14:paraId="04BDB480" w14:textId="7369143E" w:rsidR="003C7323" w:rsidRDefault="003C7323" w:rsidP="006326FF">
      <w:pPr>
        <w:ind w:firstLine="567"/>
        <w:jc w:val="both"/>
      </w:pPr>
      <w:r>
        <w:t xml:space="preserve">1.3 Положение рассмотрено на заседании ученого совета АГМУ протокол от </w:t>
      </w:r>
      <w:r w:rsidR="00126720">
        <w:t>27.11.2024</w:t>
      </w:r>
      <w:r>
        <w:t xml:space="preserve"> №</w:t>
      </w:r>
      <w:r w:rsidR="00126720">
        <w:t> 18.</w:t>
      </w:r>
    </w:p>
    <w:p w14:paraId="5943518E" w14:textId="77777777" w:rsidR="00B3201F" w:rsidRPr="00952928" w:rsidRDefault="00B3201F" w:rsidP="00630322">
      <w:pPr>
        <w:autoSpaceDE w:val="0"/>
        <w:autoSpaceDN w:val="0"/>
        <w:adjustRightInd w:val="0"/>
        <w:jc w:val="center"/>
      </w:pPr>
    </w:p>
    <w:p w14:paraId="069C92A0" w14:textId="77777777" w:rsidR="00B3201F" w:rsidRDefault="00B3201F" w:rsidP="00630322">
      <w:pPr>
        <w:autoSpaceDE w:val="0"/>
        <w:autoSpaceDN w:val="0"/>
        <w:adjustRightInd w:val="0"/>
        <w:jc w:val="center"/>
        <w:rPr>
          <w:b/>
        </w:rPr>
      </w:pPr>
      <w:r w:rsidRPr="00692491">
        <w:rPr>
          <w:b/>
        </w:rPr>
        <w:t>2 НОРМАТИВНЫЕ ССЫЛКИ</w:t>
      </w:r>
    </w:p>
    <w:p w14:paraId="3FB1B607" w14:textId="77777777" w:rsidR="00B3201F" w:rsidRPr="00952928" w:rsidRDefault="00B3201F" w:rsidP="00630322">
      <w:pPr>
        <w:autoSpaceDE w:val="0"/>
        <w:autoSpaceDN w:val="0"/>
        <w:adjustRightInd w:val="0"/>
        <w:jc w:val="center"/>
      </w:pPr>
    </w:p>
    <w:p w14:paraId="012BA827" w14:textId="77777777" w:rsidR="003E717D" w:rsidRDefault="003E717D" w:rsidP="003E717D">
      <w:pPr>
        <w:ind w:firstLine="567"/>
        <w:jc w:val="both"/>
      </w:pPr>
      <w:r w:rsidRPr="00C643E3">
        <w:t xml:space="preserve">Настоящее Положение разработано в соответствии </w:t>
      </w:r>
      <w:r>
        <w:t>с требованиями следующих документов:</w:t>
      </w:r>
    </w:p>
    <w:p w14:paraId="02DEA1BC" w14:textId="77777777" w:rsidR="003E717D" w:rsidRPr="00924265" w:rsidRDefault="003E717D" w:rsidP="003E717D">
      <w:pPr>
        <w:ind w:firstLine="567"/>
        <w:jc w:val="both"/>
      </w:pPr>
      <w:r w:rsidRPr="00924265">
        <w:t>2.1 Федерального закона от 29.12.2012 № 273-ФЗ «Об образовании в Российской Федерации»;</w:t>
      </w:r>
    </w:p>
    <w:p w14:paraId="31EF5A4D" w14:textId="078B658D" w:rsidR="003E717D" w:rsidRDefault="003E717D" w:rsidP="003E717D">
      <w:pPr>
        <w:ind w:firstLine="567"/>
        <w:jc w:val="both"/>
        <w:rPr>
          <w:iCs/>
        </w:rPr>
      </w:pPr>
      <w:r>
        <w:rPr>
          <w:iCs/>
        </w:rPr>
        <w:t xml:space="preserve">2.2 </w:t>
      </w:r>
      <w:r w:rsidRPr="00252F43">
        <w:rPr>
          <w:rFonts w:eastAsia="Calibri"/>
        </w:rPr>
        <w:t>Приказ</w:t>
      </w:r>
      <w:r>
        <w:rPr>
          <w:rFonts w:eastAsia="Calibri"/>
        </w:rPr>
        <w:t>а</w:t>
      </w:r>
      <w:r w:rsidRPr="00252F43">
        <w:rPr>
          <w:rFonts w:eastAsia="Calibri"/>
        </w:rPr>
        <w:t xml:space="preserve"> </w:t>
      </w:r>
      <w:r w:rsidR="003C7323">
        <w:rPr>
          <w:rFonts w:eastAsia="Calibri"/>
        </w:rPr>
        <w:t>Министерства здравоохранения Российской Федерации</w:t>
      </w:r>
      <w:r>
        <w:rPr>
          <w:rFonts w:eastAsia="Calibri"/>
        </w:rPr>
        <w:t xml:space="preserve"> от 03.08.2012 № 66н «</w:t>
      </w:r>
      <w:r w:rsidRPr="00252F43">
        <w:rPr>
          <w:rFonts w:eastAsia="Calibri"/>
        </w:rPr>
        <w:t>Об утверждении Порядка и сроков совершенствования медицинскими работниками и фармацевтическими работниками профессиональных знаний и навыков путем обучения по дополнительным профессиональным образовательным программам в образов</w:t>
      </w:r>
      <w:r>
        <w:rPr>
          <w:rFonts w:eastAsia="Calibri"/>
        </w:rPr>
        <w:t>ательных и научных организациях»;</w:t>
      </w:r>
    </w:p>
    <w:p w14:paraId="4668195E" w14:textId="2ACDAE25" w:rsidR="003E717D" w:rsidRDefault="003E717D" w:rsidP="003E717D">
      <w:pPr>
        <w:autoSpaceDE w:val="0"/>
        <w:autoSpaceDN w:val="0"/>
        <w:adjustRightInd w:val="0"/>
        <w:ind w:firstLine="567"/>
        <w:jc w:val="both"/>
        <w:rPr>
          <w:rFonts w:eastAsia="Calibri"/>
        </w:rPr>
      </w:pPr>
      <w:r w:rsidRPr="00252F43">
        <w:t xml:space="preserve">2.3 </w:t>
      </w:r>
      <w:r w:rsidRPr="00EE3D4A">
        <w:rPr>
          <w:rFonts w:eastAsia="Calibri"/>
        </w:rPr>
        <w:t>Приказа Мин</w:t>
      </w:r>
      <w:r>
        <w:rPr>
          <w:rFonts w:eastAsia="Calibri"/>
        </w:rPr>
        <w:t>исте</w:t>
      </w:r>
      <w:r w:rsidR="003C7323">
        <w:rPr>
          <w:rFonts w:eastAsia="Calibri"/>
        </w:rPr>
        <w:t>рства образования и науки Российской Федерации</w:t>
      </w:r>
      <w:r>
        <w:rPr>
          <w:rFonts w:eastAsia="Calibri"/>
        </w:rPr>
        <w:t xml:space="preserve"> от 01.07.2013 № </w:t>
      </w:r>
      <w:r w:rsidRPr="00EE3D4A">
        <w:rPr>
          <w:rFonts w:eastAsia="Calibri"/>
        </w:rPr>
        <w:t>499</w:t>
      </w:r>
      <w:r>
        <w:rPr>
          <w:rFonts w:eastAsia="Calibri"/>
        </w:rPr>
        <w:t xml:space="preserve"> «</w:t>
      </w:r>
      <w:r w:rsidRPr="00EE3D4A">
        <w:rPr>
          <w:rFonts w:eastAsia="Calibri"/>
        </w:rPr>
        <w:t>Об утверждении Порядка организации и осуществления образовательной деятельности по дополнитель</w:t>
      </w:r>
      <w:r>
        <w:rPr>
          <w:rFonts w:eastAsia="Calibri"/>
        </w:rPr>
        <w:t>ным профессиональным программам»;</w:t>
      </w:r>
    </w:p>
    <w:p w14:paraId="22A21117" w14:textId="77777777" w:rsidR="003E717D" w:rsidRPr="00924265" w:rsidRDefault="003E717D" w:rsidP="003E717D">
      <w:pPr>
        <w:autoSpaceDE w:val="0"/>
        <w:autoSpaceDN w:val="0"/>
        <w:adjustRightInd w:val="0"/>
        <w:ind w:firstLine="567"/>
        <w:jc w:val="both"/>
        <w:rPr>
          <w:rFonts w:eastAsia="Calibri"/>
        </w:rPr>
      </w:pPr>
      <w:r w:rsidRPr="00924265">
        <w:rPr>
          <w:rFonts w:eastAsia="Calibri"/>
        </w:rPr>
        <w:t xml:space="preserve">2.4 </w:t>
      </w:r>
      <w:r w:rsidRPr="00924265">
        <w:t>Прик</w:t>
      </w:r>
      <w:r>
        <w:t>аза</w:t>
      </w:r>
      <w:r w:rsidRPr="00924265">
        <w:t xml:space="preserve"> Министерства просвещения Российской Федерации от 27.07.2022 № 629 «Об утверждении Порядка организации и осуществления образовательной деятельности по дополнительным общеобразовательным программам»;</w:t>
      </w:r>
    </w:p>
    <w:p w14:paraId="3E766ABC" w14:textId="5CB8CA8D" w:rsidR="003E717D" w:rsidRDefault="003E717D" w:rsidP="003E717D">
      <w:pPr>
        <w:autoSpaceDE w:val="0"/>
        <w:autoSpaceDN w:val="0"/>
        <w:adjustRightInd w:val="0"/>
        <w:ind w:firstLine="567"/>
        <w:jc w:val="both"/>
        <w:rPr>
          <w:rFonts w:eastAsia="Calibri"/>
        </w:rPr>
      </w:pPr>
      <w:r>
        <w:t>2.</w:t>
      </w:r>
      <w:r w:rsidRPr="00924265">
        <w:t>5</w:t>
      </w:r>
      <w:r>
        <w:t xml:space="preserve"> Приказа</w:t>
      </w:r>
      <w:r>
        <w:rPr>
          <w:rFonts w:ascii="Arial" w:eastAsia="Calibri" w:hAnsi="Arial" w:cs="Arial"/>
          <w:sz w:val="20"/>
          <w:szCs w:val="20"/>
        </w:rPr>
        <w:t xml:space="preserve"> </w:t>
      </w:r>
      <w:r>
        <w:rPr>
          <w:rFonts w:eastAsia="Calibri"/>
        </w:rPr>
        <w:t xml:space="preserve">Министерства здравоохранения </w:t>
      </w:r>
      <w:r w:rsidR="003C7323" w:rsidRPr="003C7323">
        <w:rPr>
          <w:rFonts w:eastAsia="Calibri"/>
        </w:rPr>
        <w:t>Российской Федерации</w:t>
      </w:r>
      <w:r>
        <w:rPr>
          <w:rFonts w:eastAsia="Calibri"/>
        </w:rPr>
        <w:t xml:space="preserve"> от 07.10.2015 № </w:t>
      </w:r>
      <w:r w:rsidRPr="0017480A">
        <w:rPr>
          <w:rFonts w:eastAsia="Calibri"/>
        </w:rPr>
        <w:t>700н</w:t>
      </w:r>
      <w:r>
        <w:rPr>
          <w:rFonts w:eastAsia="Calibri"/>
        </w:rPr>
        <w:t xml:space="preserve"> </w:t>
      </w:r>
      <w:r w:rsidRPr="0017480A">
        <w:rPr>
          <w:rFonts w:eastAsia="Calibri"/>
        </w:rPr>
        <w:t>«О номенклатуре специальностей специалистов, имеющих высшее медицинское и фармацевтическое образование»</w:t>
      </w:r>
      <w:r>
        <w:rPr>
          <w:rFonts w:eastAsia="Calibri"/>
        </w:rPr>
        <w:t>;</w:t>
      </w:r>
    </w:p>
    <w:p w14:paraId="5FE97DCB" w14:textId="7C30F55C" w:rsidR="003E717D" w:rsidRDefault="003E717D" w:rsidP="003E717D">
      <w:pPr>
        <w:autoSpaceDE w:val="0"/>
        <w:autoSpaceDN w:val="0"/>
        <w:adjustRightInd w:val="0"/>
        <w:ind w:firstLine="567"/>
        <w:jc w:val="both"/>
        <w:rPr>
          <w:rFonts w:eastAsia="Calibri"/>
        </w:rPr>
      </w:pPr>
      <w:r w:rsidRPr="00A51814">
        <w:rPr>
          <w:rFonts w:eastAsia="Calibri"/>
        </w:rPr>
        <w:t xml:space="preserve">2.6 Приказа </w:t>
      </w:r>
      <w:r>
        <w:rPr>
          <w:rFonts w:eastAsia="Calibri"/>
        </w:rPr>
        <w:t>Министерства здравоохранения</w:t>
      </w:r>
      <w:r w:rsidRPr="00A51814">
        <w:rPr>
          <w:rFonts w:eastAsia="Calibri"/>
        </w:rPr>
        <w:t xml:space="preserve"> </w:t>
      </w:r>
      <w:r w:rsidR="003C7323" w:rsidRPr="003C7323">
        <w:rPr>
          <w:rFonts w:eastAsia="Calibri"/>
        </w:rPr>
        <w:t>Российской Федерации</w:t>
      </w:r>
      <w:r w:rsidRPr="00A51814">
        <w:rPr>
          <w:rFonts w:eastAsia="Calibri"/>
        </w:rPr>
        <w:t xml:space="preserve"> от 02.05.2023 </w:t>
      </w:r>
      <w:r w:rsidR="003C7323">
        <w:rPr>
          <w:rFonts w:eastAsia="Calibri"/>
        </w:rPr>
        <w:t>№ 206н «</w:t>
      </w:r>
      <w:r w:rsidRPr="00A51814">
        <w:rPr>
          <w:rFonts w:eastAsia="Calibri"/>
        </w:rPr>
        <w:t>Об утверждении Квалификационных требований к медицинским и фармацевтическим ра</w:t>
      </w:r>
      <w:r>
        <w:rPr>
          <w:rFonts w:eastAsia="Calibri"/>
        </w:rPr>
        <w:t>ботникам с высшим образованием</w:t>
      </w:r>
      <w:r w:rsidR="003C7323">
        <w:rPr>
          <w:rFonts w:eastAsia="Calibri"/>
        </w:rPr>
        <w:t>»</w:t>
      </w:r>
      <w:r>
        <w:rPr>
          <w:rFonts w:eastAsia="Calibri"/>
        </w:rPr>
        <w:t>;</w:t>
      </w:r>
    </w:p>
    <w:p w14:paraId="1B8BCA3C" w14:textId="432257C7" w:rsidR="003E717D" w:rsidRPr="00924265" w:rsidRDefault="003E717D" w:rsidP="003E717D">
      <w:pPr>
        <w:autoSpaceDE w:val="0"/>
        <w:autoSpaceDN w:val="0"/>
        <w:adjustRightInd w:val="0"/>
        <w:ind w:firstLine="567"/>
        <w:jc w:val="both"/>
      </w:pPr>
      <w:r>
        <w:t>2.7</w:t>
      </w:r>
      <w:r w:rsidRPr="00924265">
        <w:t xml:space="preserve"> </w:t>
      </w:r>
      <w:r w:rsidRPr="00924265">
        <w:rPr>
          <w:shd w:val="clear" w:color="auto" w:fill="FFFFFF"/>
        </w:rPr>
        <w:t>Устав</w:t>
      </w:r>
      <w:r w:rsidR="003C7323">
        <w:rPr>
          <w:shd w:val="clear" w:color="auto" w:fill="FFFFFF"/>
        </w:rPr>
        <w:t>а</w:t>
      </w:r>
      <w:r w:rsidRPr="00924265">
        <w:rPr>
          <w:shd w:val="clear" w:color="auto" w:fill="FFFFFF"/>
        </w:rPr>
        <w:t xml:space="preserve"> и ины</w:t>
      </w:r>
      <w:r w:rsidR="003C7323">
        <w:rPr>
          <w:shd w:val="clear" w:color="auto" w:fill="FFFFFF"/>
        </w:rPr>
        <w:t>х</w:t>
      </w:r>
      <w:r w:rsidRPr="00924265">
        <w:rPr>
          <w:shd w:val="clear" w:color="auto" w:fill="FFFFFF"/>
        </w:rPr>
        <w:t xml:space="preserve"> локальны</w:t>
      </w:r>
      <w:r w:rsidR="003C7323">
        <w:rPr>
          <w:shd w:val="clear" w:color="auto" w:fill="FFFFFF"/>
        </w:rPr>
        <w:t>х</w:t>
      </w:r>
      <w:r w:rsidRPr="00924265">
        <w:rPr>
          <w:shd w:val="clear" w:color="auto" w:fill="FFFFFF"/>
        </w:rPr>
        <w:t xml:space="preserve"> нормативны</w:t>
      </w:r>
      <w:r w:rsidR="003C7323">
        <w:rPr>
          <w:shd w:val="clear" w:color="auto" w:fill="FFFFFF"/>
        </w:rPr>
        <w:t>х</w:t>
      </w:r>
      <w:r w:rsidRPr="00924265">
        <w:rPr>
          <w:shd w:val="clear" w:color="auto" w:fill="FFFFFF"/>
        </w:rPr>
        <w:t xml:space="preserve"> акт</w:t>
      </w:r>
      <w:r w:rsidR="003C7323">
        <w:rPr>
          <w:shd w:val="clear" w:color="auto" w:fill="FFFFFF"/>
        </w:rPr>
        <w:t>ов</w:t>
      </w:r>
      <w:r w:rsidRPr="00924265">
        <w:t xml:space="preserve"> ФГБОУ ВО АГМУ</w:t>
      </w:r>
      <w:r w:rsidR="003C7323">
        <w:t xml:space="preserve"> Минздрава России</w:t>
      </w:r>
      <w:r w:rsidRPr="00924265">
        <w:t>.</w:t>
      </w:r>
    </w:p>
    <w:p w14:paraId="3D2FE3DB" w14:textId="77777777" w:rsidR="00B3201F" w:rsidRPr="00952928" w:rsidRDefault="00B3201F" w:rsidP="00630322">
      <w:pPr>
        <w:ind w:left="1069"/>
        <w:jc w:val="center"/>
      </w:pPr>
    </w:p>
    <w:p w14:paraId="714529E3" w14:textId="77777777" w:rsidR="00B3201F" w:rsidRDefault="00B3201F" w:rsidP="003C7323">
      <w:pPr>
        <w:jc w:val="center"/>
        <w:rPr>
          <w:b/>
        </w:rPr>
      </w:pPr>
      <w:r w:rsidRPr="00692491">
        <w:rPr>
          <w:b/>
        </w:rPr>
        <w:t>3</w:t>
      </w:r>
      <w:r>
        <w:rPr>
          <w:b/>
        </w:rPr>
        <w:t xml:space="preserve"> </w:t>
      </w:r>
      <w:r w:rsidRPr="00692491">
        <w:rPr>
          <w:b/>
        </w:rPr>
        <w:t>ТЕРМИНЫ, ОБОЗНАЧЕНИЯ И СОКРАЩЕНИЯ</w:t>
      </w:r>
    </w:p>
    <w:p w14:paraId="0564E7CC" w14:textId="77777777" w:rsidR="00B3201F" w:rsidRPr="00952928" w:rsidRDefault="00B3201F" w:rsidP="00630322">
      <w:pPr>
        <w:ind w:left="1069"/>
      </w:pPr>
    </w:p>
    <w:p w14:paraId="0B1D3A2E" w14:textId="77777777" w:rsidR="00B3201F" w:rsidRPr="00766481" w:rsidRDefault="00B3201F" w:rsidP="006326FF">
      <w:pPr>
        <w:ind w:firstLine="567"/>
        <w:rPr>
          <w:b/>
        </w:rPr>
      </w:pPr>
      <w:r w:rsidRPr="00766481">
        <w:rPr>
          <w:b/>
        </w:rPr>
        <w:t>3.1 Термины</w:t>
      </w:r>
    </w:p>
    <w:p w14:paraId="7B4DAB9B" w14:textId="60FE4A08" w:rsidR="00B3201F" w:rsidRPr="006D7A3E" w:rsidRDefault="00B3201F" w:rsidP="00835C06">
      <w:pPr>
        <w:pStyle w:val="af0"/>
      </w:pPr>
      <w:r w:rsidRPr="006D7A3E">
        <w:rPr>
          <w:b/>
        </w:rPr>
        <w:t>Дополнительное профессиональное образование</w:t>
      </w:r>
      <w:r>
        <w:rPr>
          <w:b/>
        </w:rPr>
        <w:t xml:space="preserve"> </w:t>
      </w:r>
      <w:r w:rsidRPr="006D7A3E">
        <w:t xml:space="preserve">– часть системы непрерывного образования, включающая в себя совокупность взаимодействующих, преемственных образовательных программ и государственных образовательных стандартов, государственных требований к минимуму содержания и уровню подготовки обучающихся по отдельным </w:t>
      </w:r>
      <w:r w:rsidR="003C7323">
        <w:t>дополнительным профессиональным программам</w:t>
      </w:r>
      <w:r w:rsidRPr="006D7A3E">
        <w:t xml:space="preserve"> и направлениям, сети реализующих их образовательных учреждений, органов управления здравоохранением и образованием.</w:t>
      </w:r>
    </w:p>
    <w:p w14:paraId="2FE3E256" w14:textId="13261232" w:rsidR="00B3201F" w:rsidRPr="001A028F" w:rsidRDefault="00B3201F" w:rsidP="00835C06">
      <w:pPr>
        <w:pStyle w:val="aff3"/>
        <w:spacing w:before="0" w:beforeAutospacing="0" w:after="0" w:afterAutospacing="0"/>
        <w:ind w:firstLine="720"/>
        <w:jc w:val="both"/>
        <w:rPr>
          <w:b/>
          <w:lang w:val="ru-RU"/>
        </w:rPr>
      </w:pPr>
      <w:r w:rsidRPr="001A028F">
        <w:rPr>
          <w:b/>
          <w:lang w:val="ru-RU"/>
        </w:rPr>
        <w:lastRenderedPageBreak/>
        <w:t xml:space="preserve">Непрерывное медицинское </w:t>
      </w:r>
      <w:r w:rsidR="001A65DC">
        <w:rPr>
          <w:b/>
          <w:lang w:val="ru-RU"/>
        </w:rPr>
        <w:t xml:space="preserve">и фармацевтическое </w:t>
      </w:r>
      <w:r w:rsidRPr="001A028F">
        <w:rPr>
          <w:b/>
          <w:lang w:val="ru-RU"/>
        </w:rPr>
        <w:t>образование</w:t>
      </w:r>
      <w:r w:rsidRPr="001A028F">
        <w:rPr>
          <w:lang w:val="ru-RU"/>
        </w:rPr>
        <w:t xml:space="preserve"> - это система </w:t>
      </w:r>
      <w:r>
        <w:rPr>
          <w:lang w:val="ru-RU"/>
        </w:rPr>
        <w:t>дополнительного профессионального</w:t>
      </w:r>
      <w:r w:rsidRPr="001A028F">
        <w:rPr>
          <w:lang w:val="ru-RU"/>
        </w:rPr>
        <w:t xml:space="preserve"> образования, обеспечивающая непрерывное совершенствование знаний и навыков, умений в течение всей профессиональной жизни врача, а также постоянное повышение профессионального уровня и расширение профессиональных компетенций.</w:t>
      </w:r>
    </w:p>
    <w:p w14:paraId="3B0774C2" w14:textId="77777777" w:rsidR="00B3201F" w:rsidRPr="006D7A3E" w:rsidRDefault="00B3201F" w:rsidP="00835C06">
      <w:pPr>
        <w:pStyle w:val="af0"/>
        <w:tabs>
          <w:tab w:val="num" w:pos="0"/>
        </w:tabs>
      </w:pPr>
      <w:r w:rsidRPr="006D7A3E">
        <w:rPr>
          <w:b/>
        </w:rPr>
        <w:t>Повышение квалификации</w:t>
      </w:r>
      <w:r>
        <w:rPr>
          <w:b/>
        </w:rPr>
        <w:t xml:space="preserve"> </w:t>
      </w:r>
      <w:r w:rsidRPr="006D7A3E">
        <w:t xml:space="preserve">– обновление знаний и навыков специалистов, имеющих высшее профессиональное образование, в связи с повышением требований к уровню их квалификации и необходимостью освоения ими новых способов решения профессиональных задач. </w:t>
      </w:r>
    </w:p>
    <w:p w14:paraId="1804E329" w14:textId="77777777" w:rsidR="00B3201F" w:rsidRPr="008446EB" w:rsidRDefault="00B3201F" w:rsidP="00835C06">
      <w:pPr>
        <w:pStyle w:val="2"/>
        <w:numPr>
          <w:ilvl w:val="0"/>
          <w:numId w:val="0"/>
        </w:numPr>
        <w:tabs>
          <w:tab w:val="num" w:pos="0"/>
        </w:tabs>
        <w:spacing w:before="0"/>
        <w:ind w:right="0" w:firstLine="709"/>
        <w:jc w:val="both"/>
        <w:rPr>
          <w:b/>
          <w:color w:val="auto"/>
          <w:szCs w:val="24"/>
        </w:rPr>
      </w:pPr>
      <w:r w:rsidRPr="00977D2A">
        <w:rPr>
          <w:b/>
        </w:rPr>
        <w:t>Профессиональная переподготовка</w:t>
      </w:r>
      <w:r>
        <w:t xml:space="preserve"> – это получение дополнительных компетенций (знаний, умений, навыков), необходимых для выполнения функций нового направления профессиональной деятельности или получения дополнительной квалификации. </w:t>
      </w:r>
    </w:p>
    <w:p w14:paraId="139B883A" w14:textId="77777777" w:rsidR="00B3201F" w:rsidRDefault="00B3201F" w:rsidP="00835C06">
      <w:pPr>
        <w:ind w:firstLine="708"/>
      </w:pPr>
      <w:r w:rsidRPr="00C20D3E">
        <w:rPr>
          <w:b/>
        </w:rPr>
        <w:t>Слушатели</w:t>
      </w:r>
      <w:r>
        <w:t xml:space="preserve"> - лица, осваивающие дополнительные профессиональные программы, лица, осваивающие программы профессионального обучения, а также лица, зачисленные на обучение на подготовительные отделения образовательных организаций высшего образования.</w:t>
      </w:r>
    </w:p>
    <w:p w14:paraId="4948A4E6" w14:textId="77777777" w:rsidR="00B3201F" w:rsidRDefault="00B3201F" w:rsidP="006326FF">
      <w:pPr>
        <w:ind w:firstLine="567"/>
        <w:jc w:val="both"/>
        <w:rPr>
          <w:b/>
        </w:rPr>
      </w:pPr>
    </w:p>
    <w:p w14:paraId="02EAD656" w14:textId="77777777" w:rsidR="00B3201F" w:rsidRDefault="00B3201F" w:rsidP="006326FF">
      <w:pPr>
        <w:ind w:firstLine="567"/>
        <w:jc w:val="both"/>
        <w:rPr>
          <w:b/>
        </w:rPr>
      </w:pPr>
      <w:r w:rsidRPr="006D7A3E">
        <w:rPr>
          <w:b/>
        </w:rPr>
        <w:t xml:space="preserve">3.2 Обозначения и </w:t>
      </w:r>
      <w:r>
        <w:rPr>
          <w:b/>
        </w:rPr>
        <w:t>сокращения:</w:t>
      </w:r>
    </w:p>
    <w:p w14:paraId="3353FD44" w14:textId="7F27EDE3" w:rsidR="00EE4123" w:rsidRPr="00EE4123" w:rsidRDefault="00EE4123" w:rsidP="00EE4123">
      <w:pPr>
        <w:ind w:firstLine="709"/>
        <w:jc w:val="both"/>
      </w:pPr>
      <w:proofErr w:type="spellStart"/>
      <w:r w:rsidRPr="00EE4123">
        <w:t>И</w:t>
      </w:r>
      <w:r w:rsidR="003E717D">
        <w:t>Ои</w:t>
      </w:r>
      <w:r w:rsidRPr="00EE4123">
        <w:t>ДПО</w:t>
      </w:r>
      <w:proofErr w:type="spellEnd"/>
      <w:r w:rsidRPr="00EE4123">
        <w:t xml:space="preserve"> – институт</w:t>
      </w:r>
      <w:r w:rsidR="003E717D">
        <w:t xml:space="preserve"> ординатуры и</w:t>
      </w:r>
      <w:r w:rsidRPr="00EE4123">
        <w:t xml:space="preserve"> дополнительного профессионального образования АГМУ.</w:t>
      </w:r>
    </w:p>
    <w:p w14:paraId="3827D8CB" w14:textId="77777777" w:rsidR="00EE4123" w:rsidRPr="00EE4123" w:rsidRDefault="00EE4123" w:rsidP="00EE4123">
      <w:pPr>
        <w:ind w:firstLine="709"/>
        <w:jc w:val="both"/>
      </w:pPr>
      <w:r w:rsidRPr="00EE4123">
        <w:t xml:space="preserve">Договор на обучение – </w:t>
      </w:r>
      <w:r w:rsidRPr="00EE4123">
        <w:rPr>
          <w:bCs/>
        </w:rPr>
        <w:t>договор об оказании платных образовательных услуг (подготовка в сфере дополнительного профессионального образования).</w:t>
      </w:r>
    </w:p>
    <w:p w14:paraId="6BB4BB56" w14:textId="77777777" w:rsidR="00EE4123" w:rsidRPr="00EE4123" w:rsidRDefault="00EE4123" w:rsidP="00EE4123">
      <w:pPr>
        <w:ind w:firstLine="709"/>
        <w:jc w:val="both"/>
      </w:pPr>
      <w:r w:rsidRPr="00EE4123">
        <w:t>Организация – юридическое лицо или индивидуальный предприниматель.</w:t>
      </w:r>
    </w:p>
    <w:p w14:paraId="0F83B90C" w14:textId="77777777" w:rsidR="00EE4123" w:rsidRPr="00EE4123" w:rsidRDefault="00EE4123" w:rsidP="00EE4123">
      <w:pPr>
        <w:ind w:firstLine="709"/>
        <w:jc w:val="both"/>
      </w:pPr>
      <w:r w:rsidRPr="00EE4123">
        <w:t>Оператор кафедры – ответственный за ДПО на кафедре, назначенный приказом АГМУ;</w:t>
      </w:r>
    </w:p>
    <w:p w14:paraId="4B5EBCED" w14:textId="77777777" w:rsidR="00EE4123" w:rsidRPr="00EE4123" w:rsidRDefault="00EE4123" w:rsidP="00EE4123">
      <w:pPr>
        <w:ind w:firstLine="709"/>
        <w:jc w:val="both"/>
      </w:pPr>
      <w:r w:rsidRPr="00EE4123">
        <w:t>Оператор института – работник института ДПО, на которого возложены обязанности по рассмотрению заявок и допуску слушателей в системе электронной записи на циклы.</w:t>
      </w:r>
    </w:p>
    <w:p w14:paraId="0C82B973" w14:textId="11FFFD85" w:rsidR="00EE4123" w:rsidRPr="00EE4123" w:rsidRDefault="00EE4123" w:rsidP="00EE4123">
      <w:pPr>
        <w:ind w:firstLine="709"/>
        <w:jc w:val="both"/>
      </w:pPr>
      <w:r w:rsidRPr="00EE4123">
        <w:t>Программы НМ</w:t>
      </w:r>
      <w:r w:rsidR="003E717D">
        <w:t>ФО – программы</w:t>
      </w:r>
      <w:r w:rsidRPr="00EE4123">
        <w:t>, размещенные и одобренные методистом на Портале непрерывного медицинского и фармацевтического образования</w:t>
      </w:r>
      <w:r w:rsidR="00936F84">
        <w:t xml:space="preserve"> (для лиц с медицинским и фармацевтическим образованием)</w:t>
      </w:r>
      <w:r w:rsidRPr="00EE4123">
        <w:t xml:space="preserve">. </w:t>
      </w:r>
    </w:p>
    <w:p w14:paraId="0E113318" w14:textId="77777777" w:rsidR="00EE4123" w:rsidRPr="00EE4123" w:rsidRDefault="00EE4123" w:rsidP="00EE4123">
      <w:pPr>
        <w:ind w:firstLine="709"/>
        <w:jc w:val="both"/>
        <w:rPr>
          <w:rStyle w:val="blk"/>
        </w:rPr>
      </w:pPr>
      <w:r w:rsidRPr="00EE4123">
        <w:rPr>
          <w:rStyle w:val="blk"/>
        </w:rPr>
        <w:t>Слушатели – лица, проходящие обучение в АГМУ по дополнительным профессиональным программам.</w:t>
      </w:r>
    </w:p>
    <w:p w14:paraId="44E1C9AE" w14:textId="45DAEBAE" w:rsidR="00EE4123" w:rsidRPr="00EE4123" w:rsidRDefault="003E717D" w:rsidP="00EE4123">
      <w:pPr>
        <w:ind w:firstLine="709"/>
        <w:jc w:val="both"/>
        <w:rPr>
          <w:rStyle w:val="blk"/>
        </w:rPr>
      </w:pPr>
      <w:r>
        <w:rPr>
          <w:rStyle w:val="blk"/>
        </w:rPr>
        <w:t xml:space="preserve">Заказчики – юридические лица, </w:t>
      </w:r>
      <w:r w:rsidR="00EE4123" w:rsidRPr="00EE4123">
        <w:rPr>
          <w:rStyle w:val="blk"/>
        </w:rPr>
        <w:t>индивидуальные предприниматели,</w:t>
      </w:r>
      <w:r>
        <w:rPr>
          <w:rStyle w:val="blk"/>
        </w:rPr>
        <w:t xml:space="preserve"> физические лица, </w:t>
      </w:r>
      <w:r w:rsidRPr="00EE4123">
        <w:rPr>
          <w:rStyle w:val="blk"/>
        </w:rPr>
        <w:t>оплачивающие</w:t>
      </w:r>
      <w:r w:rsidR="00EE4123" w:rsidRPr="00EE4123">
        <w:rPr>
          <w:rStyle w:val="blk"/>
        </w:rPr>
        <w:t xml:space="preserve"> обучение Слушателей в АГМУ по дополнительным профессиональным программам.</w:t>
      </w:r>
    </w:p>
    <w:p w14:paraId="2502E743" w14:textId="77777777" w:rsidR="00EE4123" w:rsidRPr="00EE4123" w:rsidRDefault="00EE4123" w:rsidP="00EE4123">
      <w:pPr>
        <w:ind w:firstLine="709"/>
        <w:jc w:val="both"/>
        <w:rPr>
          <w:rStyle w:val="blk"/>
        </w:rPr>
      </w:pPr>
      <w:r w:rsidRPr="00EE4123">
        <w:t>СЭЗ – Система электронной записи на циклы АГМУ.</w:t>
      </w:r>
    </w:p>
    <w:p w14:paraId="7B6EC104" w14:textId="77777777" w:rsidR="00EE4123" w:rsidRPr="00EE4123" w:rsidRDefault="00EE4123" w:rsidP="00EE4123">
      <w:pPr>
        <w:ind w:firstLine="709"/>
        <w:jc w:val="both"/>
      </w:pPr>
      <w:r w:rsidRPr="00EE4123">
        <w:t>Представитель организации – должностное лицо, уполномоченное заключать договоры об обучении от имени организации.</w:t>
      </w:r>
    </w:p>
    <w:p w14:paraId="5F52F8E8" w14:textId="1E3554AB" w:rsidR="00422093" w:rsidRDefault="00952928" w:rsidP="00422093">
      <w:pPr>
        <w:ind w:firstLine="709"/>
        <w:jc w:val="both"/>
      </w:pPr>
      <w:r w:rsidRPr="00952928">
        <w:t xml:space="preserve">Цикл </w:t>
      </w:r>
      <w:r>
        <w:t>–</w:t>
      </w:r>
      <w:r w:rsidRPr="00952928">
        <w:t xml:space="preserve"> </w:t>
      </w:r>
      <w:r>
        <w:t>дополнительная профессиональная программа, реализуемая в установленные сроки.</w:t>
      </w:r>
    </w:p>
    <w:p w14:paraId="70DAA47D" w14:textId="29B27244" w:rsidR="002110F5" w:rsidRDefault="002110F5" w:rsidP="00422093">
      <w:pPr>
        <w:ind w:firstLine="709"/>
        <w:jc w:val="both"/>
      </w:pPr>
      <w:r>
        <w:t>НМ</w:t>
      </w:r>
      <w:r w:rsidR="003E717D">
        <w:t>Ф</w:t>
      </w:r>
      <w:r>
        <w:t>О -</w:t>
      </w:r>
      <w:r w:rsidRPr="002110F5">
        <w:t xml:space="preserve"> непрерывное медицинское и фармацевтическое образование.</w:t>
      </w:r>
    </w:p>
    <w:p w14:paraId="2B5CB26A" w14:textId="77777777" w:rsidR="00952928" w:rsidRPr="00952928" w:rsidRDefault="00952928" w:rsidP="00422093">
      <w:pPr>
        <w:ind w:firstLine="709"/>
        <w:jc w:val="both"/>
      </w:pPr>
    </w:p>
    <w:p w14:paraId="63BC4766" w14:textId="5388AC38" w:rsidR="00422093" w:rsidRDefault="005E44E1" w:rsidP="006A23B9">
      <w:pPr>
        <w:numPr>
          <w:ilvl w:val="0"/>
          <w:numId w:val="26"/>
        </w:numPr>
        <w:ind w:left="0" w:firstLine="426"/>
        <w:jc w:val="center"/>
        <w:rPr>
          <w:b/>
        </w:rPr>
      </w:pPr>
      <w:r w:rsidRPr="005E44E1">
        <w:rPr>
          <w:b/>
        </w:rPr>
        <w:t>ОБЩИЕ ПОЛОЖЕНИЯ</w:t>
      </w:r>
    </w:p>
    <w:p w14:paraId="5493B032" w14:textId="77777777" w:rsidR="008E110A" w:rsidRPr="00952928" w:rsidRDefault="008E110A" w:rsidP="008E110A">
      <w:pPr>
        <w:ind w:left="1069"/>
      </w:pPr>
    </w:p>
    <w:p w14:paraId="75C6C59A" w14:textId="0268BA01" w:rsidR="008F6CC6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F6CC6">
        <w:rPr>
          <w:rFonts w:ascii="Times New Roman" w:hAnsi="Times New Roman"/>
          <w:sz w:val="24"/>
          <w:szCs w:val="24"/>
        </w:rPr>
        <w:t>Система электронной записи на циклы АГМУ предназначена для подачи заявок на обучение по программам повышения квалификации и профессиональной переподготовки в электронном виде на сайте АГМУ.</w:t>
      </w:r>
    </w:p>
    <w:p w14:paraId="4411256D" w14:textId="77777777" w:rsidR="008F6CC6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F6CC6">
        <w:rPr>
          <w:rFonts w:ascii="Times New Roman" w:hAnsi="Times New Roman"/>
          <w:sz w:val="24"/>
          <w:szCs w:val="24"/>
        </w:rPr>
        <w:t>Пользователями СЭЗ являются:</w:t>
      </w:r>
    </w:p>
    <w:p w14:paraId="3FAE1606" w14:textId="77777777" w:rsidR="008F6CC6" w:rsidRDefault="00422093" w:rsidP="008F6CC6">
      <w:pPr>
        <w:pStyle w:val="aff4"/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8F6CC6">
        <w:rPr>
          <w:rFonts w:ascii="Times New Roman" w:hAnsi="Times New Roman"/>
          <w:sz w:val="24"/>
          <w:szCs w:val="24"/>
        </w:rPr>
        <w:t xml:space="preserve">- внешние – потребители образовательных услуг (Заказчики и </w:t>
      </w:r>
      <w:r w:rsidRPr="008F6CC6">
        <w:rPr>
          <w:rStyle w:val="blk"/>
          <w:rFonts w:ascii="Times New Roman" w:hAnsi="Times New Roman"/>
          <w:sz w:val="24"/>
          <w:szCs w:val="24"/>
        </w:rPr>
        <w:t>Слушатели). Слушатель может одновременно являться Заказчиком, если оплата обучения осуществляется за счет его средств или он является представителем организации;</w:t>
      </w:r>
    </w:p>
    <w:p w14:paraId="5A3C3593" w14:textId="77777777" w:rsidR="008F6CC6" w:rsidRDefault="00422093" w:rsidP="008F6CC6">
      <w:pPr>
        <w:pStyle w:val="aff4"/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8F6CC6">
        <w:rPr>
          <w:rStyle w:val="blk"/>
          <w:rFonts w:ascii="Times New Roman" w:hAnsi="Times New Roman"/>
          <w:sz w:val="24"/>
          <w:szCs w:val="24"/>
        </w:rPr>
        <w:lastRenderedPageBreak/>
        <w:t>- внутренние – работники АГМУ, осуществляющие техническое, организационно-методическое сопровождение работы СЭЗ, ее информационное наполнение и проверку сведений, предоставленных внешними потребителями.</w:t>
      </w:r>
    </w:p>
    <w:p w14:paraId="28060061" w14:textId="77777777" w:rsidR="008F6CC6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F6CC6">
        <w:rPr>
          <w:rFonts w:ascii="Times New Roman" w:hAnsi="Times New Roman"/>
          <w:sz w:val="24"/>
          <w:szCs w:val="24"/>
        </w:rPr>
        <w:t>СЭЗ обеспечивает:</w:t>
      </w:r>
    </w:p>
    <w:p w14:paraId="5DB4E090" w14:textId="77777777" w:rsidR="008F6CC6" w:rsidRDefault="00422093" w:rsidP="008F6CC6">
      <w:pPr>
        <w:pStyle w:val="aff4"/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8F6CC6">
        <w:rPr>
          <w:rFonts w:ascii="Times New Roman" w:hAnsi="Times New Roman"/>
          <w:sz w:val="24"/>
          <w:szCs w:val="24"/>
        </w:rPr>
        <w:t xml:space="preserve">- </w:t>
      </w:r>
      <w:r w:rsidRPr="008F6CC6">
        <w:rPr>
          <w:rStyle w:val="blk"/>
          <w:rFonts w:ascii="Times New Roman" w:hAnsi="Times New Roman"/>
          <w:sz w:val="24"/>
          <w:szCs w:val="24"/>
        </w:rPr>
        <w:t>доступ физических и юридических лиц к сведениям о реализуемых АГМУ дополнительных профессиональных программах, инструкциям по работе в СЭЗ</w:t>
      </w:r>
      <w:r w:rsidRPr="008F6CC6">
        <w:rPr>
          <w:rFonts w:ascii="Times New Roman" w:hAnsi="Times New Roman"/>
          <w:sz w:val="24"/>
          <w:szCs w:val="24"/>
        </w:rPr>
        <w:t xml:space="preserve"> </w:t>
      </w:r>
      <w:r w:rsidRPr="008F6CC6">
        <w:rPr>
          <w:rStyle w:val="blk"/>
          <w:rFonts w:ascii="Times New Roman" w:hAnsi="Times New Roman"/>
          <w:sz w:val="24"/>
          <w:szCs w:val="24"/>
        </w:rPr>
        <w:t>(по первичной регистрации в системе, по формированию электронных заявок на циклы и пр.);</w:t>
      </w:r>
    </w:p>
    <w:p w14:paraId="1B0F7692" w14:textId="0E3E0F79" w:rsidR="008F6CC6" w:rsidRDefault="003E717D" w:rsidP="008F6CC6">
      <w:pPr>
        <w:pStyle w:val="aff4"/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>
        <w:rPr>
          <w:rStyle w:val="blk"/>
          <w:rFonts w:ascii="Times New Roman" w:hAnsi="Times New Roman"/>
          <w:sz w:val="24"/>
          <w:szCs w:val="24"/>
        </w:rPr>
        <w:t xml:space="preserve">- создание Личных </w:t>
      </w:r>
      <w:r w:rsidR="00422093" w:rsidRPr="008F6CC6">
        <w:rPr>
          <w:rStyle w:val="blk"/>
          <w:rFonts w:ascii="Times New Roman" w:hAnsi="Times New Roman"/>
          <w:sz w:val="24"/>
          <w:szCs w:val="24"/>
        </w:rPr>
        <w:t>кабинетов Слушателей и представителей организаций, актуализацию информации в них;</w:t>
      </w:r>
    </w:p>
    <w:p w14:paraId="777115CD" w14:textId="3B448E9D" w:rsidR="008F6CC6" w:rsidRPr="008F6CC6" w:rsidRDefault="00422093" w:rsidP="008F6CC6">
      <w:pPr>
        <w:pStyle w:val="aff4"/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8F6CC6">
        <w:rPr>
          <w:rStyle w:val="blk"/>
          <w:rFonts w:ascii="Times New Roman" w:hAnsi="Times New Roman"/>
          <w:sz w:val="24"/>
          <w:szCs w:val="24"/>
        </w:rPr>
        <w:t>- выполнение административных процедур (действий) в электронной форме при работе с поданными в электронном виде заявками на циклы.</w:t>
      </w:r>
    </w:p>
    <w:p w14:paraId="170EB704" w14:textId="74BF0783" w:rsidR="00422093" w:rsidRPr="008F6CC6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F6CC6">
        <w:rPr>
          <w:rFonts w:ascii="Times New Roman" w:hAnsi="Times New Roman"/>
          <w:sz w:val="24"/>
          <w:szCs w:val="24"/>
        </w:rPr>
        <w:t>СЭЗ интегрирована с программным обеспечением «1С: Предприятие (Управление учебным центром)».</w:t>
      </w:r>
    </w:p>
    <w:p w14:paraId="2A8FCCA7" w14:textId="77777777" w:rsidR="00422093" w:rsidRPr="008F6CC6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F6CC6">
        <w:rPr>
          <w:rFonts w:ascii="Times New Roman" w:hAnsi="Times New Roman"/>
          <w:sz w:val="24"/>
          <w:szCs w:val="24"/>
        </w:rPr>
        <w:t>Разработку программного обеспечения, техническое сопровождение, обеспечение корректности работы СЭЗ осуществляет управление информатизации АГМУ.</w:t>
      </w:r>
    </w:p>
    <w:p w14:paraId="69AADEFC" w14:textId="4C021CBB" w:rsidR="00422093" w:rsidRPr="008F6CC6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F6CC6">
        <w:rPr>
          <w:rFonts w:ascii="Times New Roman" w:hAnsi="Times New Roman"/>
          <w:sz w:val="24"/>
          <w:szCs w:val="24"/>
        </w:rPr>
        <w:t xml:space="preserve">Информационное обеспечение и наполнение СЭЗ, техническое сопровождение, модернизацию, администрирование программного обеспечения «1С: Предприятие (Управление учебным центром)» осуществляет </w:t>
      </w:r>
      <w:proofErr w:type="spellStart"/>
      <w:r w:rsidRPr="008F6CC6">
        <w:rPr>
          <w:rFonts w:ascii="Times New Roman" w:hAnsi="Times New Roman"/>
          <w:sz w:val="24"/>
          <w:szCs w:val="24"/>
        </w:rPr>
        <w:t>И</w:t>
      </w:r>
      <w:r w:rsidR="003E717D">
        <w:rPr>
          <w:rFonts w:ascii="Times New Roman" w:hAnsi="Times New Roman"/>
          <w:sz w:val="24"/>
          <w:szCs w:val="24"/>
        </w:rPr>
        <w:t>Ои</w:t>
      </w:r>
      <w:r w:rsidRPr="008F6CC6">
        <w:rPr>
          <w:rFonts w:ascii="Times New Roman" w:hAnsi="Times New Roman"/>
          <w:sz w:val="24"/>
          <w:szCs w:val="24"/>
        </w:rPr>
        <w:t>ДПО</w:t>
      </w:r>
      <w:proofErr w:type="spellEnd"/>
      <w:r w:rsidRPr="008F6CC6">
        <w:rPr>
          <w:rFonts w:ascii="Times New Roman" w:hAnsi="Times New Roman"/>
          <w:sz w:val="24"/>
          <w:szCs w:val="24"/>
        </w:rPr>
        <w:t xml:space="preserve"> АГМУ.</w:t>
      </w:r>
    </w:p>
    <w:p w14:paraId="5B394BDA" w14:textId="77777777" w:rsidR="00422093" w:rsidRPr="008F6CC6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F6CC6">
        <w:rPr>
          <w:rFonts w:ascii="Times New Roman" w:hAnsi="Times New Roman"/>
          <w:sz w:val="24"/>
          <w:szCs w:val="24"/>
        </w:rPr>
        <w:t>СЭЗ обеспечивает:</w:t>
      </w:r>
    </w:p>
    <w:p w14:paraId="401FD006" w14:textId="09F02E85" w:rsidR="00422093" w:rsidRPr="008F6CC6" w:rsidRDefault="00422093" w:rsidP="008F6CC6">
      <w:pPr>
        <w:pStyle w:val="aff4"/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8F6CC6">
        <w:rPr>
          <w:rStyle w:val="blk"/>
          <w:rFonts w:ascii="Times New Roman" w:hAnsi="Times New Roman"/>
          <w:sz w:val="24"/>
          <w:szCs w:val="24"/>
        </w:rPr>
        <w:t xml:space="preserve">- возможность электронной подачи заявок на циклы с получением заполненных (автоматически сгенерированных СЭЗ) документов в электронном виде (заявление на обучение, личная карточка, договор на </w:t>
      </w:r>
      <w:r w:rsidR="002110F5">
        <w:rPr>
          <w:rStyle w:val="blk"/>
          <w:rFonts w:ascii="Times New Roman" w:hAnsi="Times New Roman"/>
          <w:sz w:val="24"/>
          <w:szCs w:val="24"/>
        </w:rPr>
        <w:t>обучение</w:t>
      </w:r>
      <w:r w:rsidRPr="008F6CC6">
        <w:rPr>
          <w:rStyle w:val="blk"/>
          <w:rFonts w:ascii="Times New Roman" w:hAnsi="Times New Roman"/>
          <w:sz w:val="24"/>
          <w:szCs w:val="24"/>
        </w:rPr>
        <w:t>, счет, акт сдачи-приемки оказанных услуг);</w:t>
      </w:r>
    </w:p>
    <w:p w14:paraId="1F7C4A40" w14:textId="77777777" w:rsidR="00422093" w:rsidRPr="008F6CC6" w:rsidRDefault="00422093" w:rsidP="008F6CC6">
      <w:pPr>
        <w:pStyle w:val="aff4"/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8F6CC6">
        <w:rPr>
          <w:rStyle w:val="blk"/>
          <w:rFonts w:ascii="Times New Roman" w:hAnsi="Times New Roman"/>
          <w:sz w:val="24"/>
          <w:szCs w:val="24"/>
        </w:rPr>
        <w:t>- доступность для скачивания и печати заполненных (автоматически сгенерированных СЭЗ) документов;</w:t>
      </w:r>
    </w:p>
    <w:p w14:paraId="7E394B71" w14:textId="77777777" w:rsidR="00422093" w:rsidRPr="008F6CC6" w:rsidRDefault="00422093" w:rsidP="008F6CC6">
      <w:pPr>
        <w:pStyle w:val="aff4"/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8F6CC6">
        <w:rPr>
          <w:rStyle w:val="blk"/>
          <w:rFonts w:ascii="Times New Roman" w:hAnsi="Times New Roman"/>
          <w:sz w:val="24"/>
          <w:szCs w:val="24"/>
        </w:rPr>
        <w:t>- возможность получения Заказчиком и Слушателем сведений о ходе рассмотрения заявки в электронной форме в Личном кабинете;</w:t>
      </w:r>
    </w:p>
    <w:p w14:paraId="77103837" w14:textId="77777777" w:rsidR="00422093" w:rsidRPr="008F6CC6" w:rsidRDefault="00422093" w:rsidP="008F6CC6">
      <w:pPr>
        <w:pStyle w:val="aff4"/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8F6CC6">
        <w:rPr>
          <w:rStyle w:val="blk"/>
          <w:rFonts w:ascii="Times New Roman" w:hAnsi="Times New Roman"/>
          <w:sz w:val="24"/>
          <w:szCs w:val="24"/>
        </w:rPr>
        <w:t>- возможность получения Заказчиком и Слушателем результатов рассмотрения заявки в электронной форме в Личном кабинете.</w:t>
      </w:r>
    </w:p>
    <w:p w14:paraId="44499416" w14:textId="356463EA" w:rsidR="00422093" w:rsidRPr="008F6CC6" w:rsidRDefault="008F6CC6" w:rsidP="008F6CC6">
      <w:pPr>
        <w:pStyle w:val="aff4"/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>
        <w:rPr>
          <w:rStyle w:val="blk"/>
          <w:rFonts w:ascii="Times New Roman" w:hAnsi="Times New Roman"/>
          <w:sz w:val="24"/>
          <w:szCs w:val="24"/>
        </w:rPr>
        <w:t xml:space="preserve">4.8 </w:t>
      </w:r>
      <w:r w:rsidR="00422093" w:rsidRPr="008F6CC6">
        <w:rPr>
          <w:rStyle w:val="blk"/>
          <w:rFonts w:ascii="Times New Roman" w:hAnsi="Times New Roman"/>
          <w:sz w:val="24"/>
          <w:szCs w:val="24"/>
        </w:rPr>
        <w:t xml:space="preserve">В соответствии с требованиями Федерального </w:t>
      </w:r>
      <w:r w:rsidR="00422093" w:rsidRPr="008F6CC6">
        <w:rPr>
          <w:rFonts w:ascii="Times New Roman" w:hAnsi="Times New Roman"/>
          <w:sz w:val="24"/>
          <w:szCs w:val="24"/>
        </w:rPr>
        <w:t>закона</w:t>
      </w:r>
      <w:r w:rsidR="00422093" w:rsidRPr="008F6CC6">
        <w:rPr>
          <w:rStyle w:val="blk"/>
          <w:rFonts w:ascii="Times New Roman" w:hAnsi="Times New Roman"/>
          <w:sz w:val="24"/>
          <w:szCs w:val="24"/>
        </w:rPr>
        <w:t xml:space="preserve"> «Об электронной подписи» подача заявок на циклы может осуществляться с применением электронной подписи.</w:t>
      </w:r>
    </w:p>
    <w:p w14:paraId="55C2DE71" w14:textId="77777777" w:rsidR="00422093" w:rsidRPr="008F6CC6" w:rsidRDefault="00422093" w:rsidP="008F6CC6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F6CC6">
        <w:rPr>
          <w:rStyle w:val="blk"/>
          <w:rFonts w:ascii="Times New Roman" w:hAnsi="Times New Roman"/>
          <w:sz w:val="24"/>
          <w:szCs w:val="24"/>
        </w:rPr>
        <w:t>Заявления и документы, подаваемые потребителями образовательных услуг в электронной форме в СЭЗ, могут быть подписаны квалифицированной электронной подписью.</w:t>
      </w:r>
    </w:p>
    <w:p w14:paraId="2FDC75B6" w14:textId="7ACD5AF2" w:rsidR="00422093" w:rsidRPr="008F6CC6" w:rsidRDefault="008F6CC6" w:rsidP="008F6CC6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Style w:val="blk"/>
          <w:rFonts w:ascii="Times New Roman" w:hAnsi="Times New Roman"/>
          <w:sz w:val="24"/>
          <w:szCs w:val="24"/>
        </w:rPr>
        <w:t xml:space="preserve">4.9 </w:t>
      </w:r>
      <w:r w:rsidR="00422093" w:rsidRPr="008F6CC6">
        <w:rPr>
          <w:rStyle w:val="blk"/>
          <w:rFonts w:ascii="Times New Roman" w:hAnsi="Times New Roman"/>
          <w:sz w:val="24"/>
          <w:szCs w:val="24"/>
        </w:rPr>
        <w:t>Подача потребителями образовательных услуг заявления и документов в электронной форме в СЭЗ осуществляется путем заполнения интерактивных форм заявлений и документов (далее – интерактивные формы).</w:t>
      </w:r>
    </w:p>
    <w:p w14:paraId="379C86BB" w14:textId="774F9EFE" w:rsidR="00422093" w:rsidRPr="00183743" w:rsidRDefault="008F6CC6" w:rsidP="008F6CC6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blk"/>
          <w:rFonts w:ascii="Times New Roman" w:hAnsi="Times New Roman"/>
          <w:sz w:val="24"/>
          <w:szCs w:val="24"/>
        </w:rPr>
        <w:t xml:space="preserve">4.10 </w:t>
      </w:r>
      <w:r w:rsidR="00422093" w:rsidRPr="008F6CC6">
        <w:rPr>
          <w:rFonts w:ascii="Times New Roman" w:hAnsi="Times New Roman"/>
          <w:sz w:val="24"/>
          <w:szCs w:val="24"/>
        </w:rPr>
        <w:t>Порядок</w:t>
      </w:r>
      <w:r w:rsidR="00422093" w:rsidRPr="008F6CC6">
        <w:rPr>
          <w:rStyle w:val="blk"/>
          <w:rFonts w:ascii="Times New Roman" w:hAnsi="Times New Roman"/>
          <w:sz w:val="24"/>
          <w:szCs w:val="24"/>
        </w:rPr>
        <w:t xml:space="preserve"> разработки интерактивных форм и их размещения в СЭЗ устанавливается АГМУ.</w:t>
      </w:r>
    </w:p>
    <w:p w14:paraId="0AE995F2" w14:textId="77777777" w:rsidR="00422093" w:rsidRPr="007C3F90" w:rsidRDefault="00422093" w:rsidP="007514E0">
      <w:pPr>
        <w:ind w:firstLine="709"/>
        <w:jc w:val="both"/>
      </w:pPr>
    </w:p>
    <w:p w14:paraId="3E2A0881" w14:textId="2B445E05" w:rsidR="00422093" w:rsidRDefault="005E44E1" w:rsidP="006A23B9">
      <w:pPr>
        <w:pStyle w:val="aff4"/>
        <w:numPr>
          <w:ilvl w:val="0"/>
          <w:numId w:val="26"/>
        </w:numPr>
        <w:spacing w:after="0" w:line="240" w:lineRule="auto"/>
        <w:ind w:left="0" w:firstLine="28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ОРГАНИЗАЦИЯ РАБОТЫ В СИСТЕМЕ ЭЛЕКТРОННОЙ ЗАПИСИ НА ЦИКЛЫ</w:t>
      </w:r>
    </w:p>
    <w:p w14:paraId="40DB63F4" w14:textId="77777777" w:rsidR="008E110A" w:rsidRPr="00952928" w:rsidRDefault="008E110A" w:rsidP="007514E0">
      <w:pPr>
        <w:pStyle w:val="aff4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14:paraId="6D95216A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7C3F90">
        <w:rPr>
          <w:rFonts w:ascii="Times New Roman" w:hAnsi="Times New Roman"/>
          <w:sz w:val="24"/>
          <w:szCs w:val="24"/>
        </w:rPr>
        <w:t>Информация о дополнительных профессиональных программах (перечне, особенностях и сроках их реализации), о работе СЭЗ находится в открытом доступе.</w:t>
      </w:r>
    </w:p>
    <w:p w14:paraId="0D2FD693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7C3F90">
        <w:rPr>
          <w:rFonts w:ascii="Times New Roman" w:hAnsi="Times New Roman"/>
          <w:sz w:val="24"/>
          <w:szCs w:val="24"/>
        </w:rPr>
        <w:t xml:space="preserve">Подача заявок на курсы повышения квалификации и профессиональной переподготовки в электронном виде на сайте АГМУ (электронная запись на циклы), работа в Личных кабинетах (слушателей и представителей организаций) в СЭЗ предусматривает прохождение процедуры регистрации и авторизации с использованием единой системы идентификации и аутентификации АГМУ. </w:t>
      </w:r>
    </w:p>
    <w:p w14:paraId="7F476AA3" w14:textId="032BBF59" w:rsidR="00422093" w:rsidRPr="00C633D7" w:rsidRDefault="00422093" w:rsidP="00706072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633D7">
        <w:rPr>
          <w:rFonts w:ascii="Times New Roman" w:hAnsi="Times New Roman"/>
          <w:sz w:val="24"/>
          <w:szCs w:val="24"/>
        </w:rPr>
        <w:t xml:space="preserve">Порядок регистрации и авторизации в СЭЗ устанавливается АГМУ с учетом требований действующего законодательства (приложение </w:t>
      </w:r>
      <w:r w:rsidR="007D5EAE" w:rsidRPr="00C633D7">
        <w:rPr>
          <w:rFonts w:ascii="Times New Roman" w:hAnsi="Times New Roman"/>
          <w:sz w:val="24"/>
          <w:szCs w:val="24"/>
        </w:rPr>
        <w:t>А</w:t>
      </w:r>
      <w:r w:rsidRPr="00C633D7">
        <w:rPr>
          <w:rFonts w:ascii="Times New Roman" w:hAnsi="Times New Roman"/>
          <w:sz w:val="24"/>
          <w:szCs w:val="24"/>
        </w:rPr>
        <w:t xml:space="preserve">). Описание регистрации и </w:t>
      </w:r>
      <w:r w:rsidRPr="00C633D7">
        <w:rPr>
          <w:rFonts w:ascii="Times New Roman" w:hAnsi="Times New Roman"/>
          <w:sz w:val="24"/>
          <w:szCs w:val="24"/>
        </w:rPr>
        <w:lastRenderedPageBreak/>
        <w:t xml:space="preserve">авторизации в СЭЗ изложено в Инструкциях </w:t>
      </w:r>
      <w:r w:rsidRPr="00C633D7">
        <w:rPr>
          <w:rFonts w:ascii="Times New Roman" w:eastAsia="Times New Roman" w:hAnsi="Times New Roman"/>
          <w:sz w:val="24"/>
          <w:szCs w:val="24"/>
          <w:lang w:eastAsia="ru-RU"/>
        </w:rPr>
        <w:t xml:space="preserve">по формированию электронной заявки на циклы дополнительного профессионального образования (для слушателей АГМУ и представителей организаций), размещенных на </w:t>
      </w:r>
      <w:r w:rsidR="003E717D" w:rsidRPr="00C633D7">
        <w:rPr>
          <w:rFonts w:ascii="Times New Roman" w:eastAsia="Times New Roman" w:hAnsi="Times New Roman"/>
          <w:sz w:val="24"/>
          <w:szCs w:val="24"/>
          <w:lang w:eastAsia="ru-RU"/>
        </w:rPr>
        <w:t>сайте АГМУ в разделе меню «ДПО</w:t>
      </w:r>
      <w:r w:rsidR="009E5502">
        <w:rPr>
          <w:rFonts w:ascii="Times New Roman" w:eastAsia="Times New Roman" w:hAnsi="Times New Roman"/>
          <w:sz w:val="24"/>
          <w:szCs w:val="24"/>
          <w:lang w:eastAsia="ru-RU"/>
        </w:rPr>
        <w:t xml:space="preserve">» во вкладке «Запись на циклы» </w:t>
      </w:r>
      <w:r w:rsidR="00706072" w:rsidRPr="00C633D7">
        <w:rPr>
          <w:rStyle w:val="afb"/>
          <w:rFonts w:ascii="Times New Roman" w:eastAsia="Times New Roman" w:hAnsi="Times New Roman"/>
          <w:sz w:val="24"/>
          <w:szCs w:val="24"/>
        </w:rPr>
        <w:t>https://asmu.ru/struktura-agmu/institutes/institut-ordinatury-i-dopolnitelnogo-professionalnogo-obrazovaniya/otdel-dopolnitelnogo-professionalnogo-obrazovaniya/?TAB=dpokurs</w:t>
      </w:r>
      <w:r w:rsidR="00706072" w:rsidRPr="00C633D7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71D2F9FB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Электронная запись на циклы может осуществляться Слушателями, если они одновременно являются Заказчиками (далее – Заказчик-слушатель), либо Заказчиками – представителями организаций, оплачивающих обучение Слушателей (далее – Заказчик-организация).</w:t>
      </w:r>
    </w:p>
    <w:p w14:paraId="45CCFB4F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Электронная запись на циклы осуществляется при создании Личных кабинетов слушателей. Для Заказчиков-организаций должен быть создан один из двух Личных кабинетов: </w:t>
      </w:r>
    </w:p>
    <w:p w14:paraId="63D1D98B" w14:textId="77777777" w:rsidR="00422093" w:rsidRPr="007C3F90" w:rsidRDefault="00422093" w:rsidP="003E717D">
      <w:pPr>
        <w:pStyle w:val="aff4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- Личный кабинет слушателя, представителя организации, если должностное лицо, уполномоченное заключать договоры на обучение является потенциальным слушателем;</w:t>
      </w:r>
    </w:p>
    <w:p w14:paraId="04938D28" w14:textId="77777777" w:rsidR="00422093" w:rsidRPr="007C3F90" w:rsidRDefault="00422093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- Личный кабинет представителя организации – в иных случаях.</w:t>
      </w:r>
    </w:p>
    <w:p w14:paraId="2B9ADAF9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Внутренние пользователи СЭЗ являются авторизированными пользователями сайта АГМУ с разным уровнем доступа к сервисам и данным, размещенным в СЭЗ. </w:t>
      </w:r>
    </w:p>
    <w:p w14:paraId="6ECF5912" w14:textId="77777777" w:rsidR="00422093" w:rsidRPr="007C3F90" w:rsidRDefault="00422093" w:rsidP="00952928">
      <w:pPr>
        <w:pStyle w:val="aff4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239906D8" w14:textId="06484275" w:rsidR="00422093" w:rsidRDefault="005E44E1" w:rsidP="006A23B9">
      <w:pPr>
        <w:pStyle w:val="aff4"/>
        <w:numPr>
          <w:ilvl w:val="0"/>
          <w:numId w:val="26"/>
        </w:numPr>
        <w:spacing w:after="0" w:line="240" w:lineRule="auto"/>
        <w:ind w:left="0" w:firstLine="426"/>
        <w:jc w:val="center"/>
        <w:rPr>
          <w:rFonts w:ascii="Times New Roman" w:hAnsi="Times New Roman"/>
          <w:b/>
          <w:sz w:val="24"/>
          <w:szCs w:val="24"/>
        </w:rPr>
      </w:pPr>
      <w:r w:rsidRPr="007C3F90">
        <w:rPr>
          <w:rFonts w:ascii="Times New Roman" w:hAnsi="Times New Roman"/>
          <w:b/>
          <w:sz w:val="24"/>
          <w:szCs w:val="24"/>
        </w:rPr>
        <w:t>ЛИЧНЫЙ КАБИНЕТ СЛУШАТЕЛЯ</w:t>
      </w:r>
    </w:p>
    <w:p w14:paraId="3B964FCC" w14:textId="77777777" w:rsidR="008E110A" w:rsidRPr="00952928" w:rsidRDefault="008E110A" w:rsidP="00952928">
      <w:pPr>
        <w:pStyle w:val="aff4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14:paraId="40A85753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Личный кабинет слушателя создается самим Слушателем независимо от того, кто является Заказчиком – сам слушатель или организация.</w:t>
      </w:r>
    </w:p>
    <w:p w14:paraId="152AD03D" w14:textId="099B318F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Личный кабинет слушателя позволяет СЭЗ автоматически сгенерировать следующие информационно-справочные документы в электронном виде: заявление на обучение; </w:t>
      </w:r>
      <w:r w:rsidRPr="007C3F90">
        <w:rPr>
          <w:rStyle w:val="blk"/>
          <w:rFonts w:ascii="Times New Roman" w:hAnsi="Times New Roman"/>
          <w:sz w:val="24"/>
          <w:szCs w:val="24"/>
        </w:rPr>
        <w:t>личная карточка.</w:t>
      </w:r>
      <w:r w:rsidRPr="007C3F90">
        <w:rPr>
          <w:rFonts w:ascii="Times New Roman" w:hAnsi="Times New Roman"/>
          <w:sz w:val="24"/>
          <w:szCs w:val="24"/>
        </w:rPr>
        <w:t xml:space="preserve"> Для Заказчиков-слушателей дополнительно создается договорная документация: 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договор на </w:t>
      </w:r>
      <w:r w:rsidR="002110F5">
        <w:rPr>
          <w:rStyle w:val="blk"/>
          <w:rFonts w:ascii="Times New Roman" w:hAnsi="Times New Roman"/>
          <w:sz w:val="24"/>
          <w:szCs w:val="24"/>
        </w:rPr>
        <w:t>обучение</w:t>
      </w:r>
      <w:r w:rsidRPr="007C3F90">
        <w:rPr>
          <w:rStyle w:val="blk"/>
          <w:rFonts w:ascii="Times New Roman" w:hAnsi="Times New Roman"/>
          <w:sz w:val="24"/>
          <w:szCs w:val="24"/>
        </w:rPr>
        <w:t>, счет, акт сдачи-приемки оказанных услуг.</w:t>
      </w:r>
    </w:p>
    <w:p w14:paraId="268379C5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Личный кабинет слушателя содержит следующие разделы: о кабинете; регистрационные данные; данные о слушателе; заявки на мероприятия АГМУ; заявки на программы повышения квалификации и профессиональной переподготовки.</w:t>
      </w:r>
    </w:p>
    <w:p w14:paraId="1CE34A98" w14:textId="00FDA0FB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Раздел Личного кабинета слушателя «О кабинете» содержит информационно-справочную информацию о функциональных возможностях Личного кабинета, перечне сведений, необходимых для электронной записи на циклы, инструкции (о действиях Слушателей и Заказчиков при электронной записи на циклы, по загрузке скан-копий документов, упомянутых в п. </w:t>
      </w:r>
      <w:r w:rsidR="006B4347">
        <w:rPr>
          <w:rFonts w:ascii="Times New Roman" w:hAnsi="Times New Roman"/>
          <w:sz w:val="24"/>
          <w:szCs w:val="24"/>
        </w:rPr>
        <w:t>12</w:t>
      </w:r>
      <w:r w:rsidRPr="007C3F90">
        <w:rPr>
          <w:rFonts w:ascii="Times New Roman" w:hAnsi="Times New Roman"/>
          <w:sz w:val="24"/>
          <w:szCs w:val="24"/>
        </w:rPr>
        <w:t xml:space="preserve">.5.3 – </w:t>
      </w:r>
      <w:r w:rsidR="006B4347">
        <w:rPr>
          <w:rFonts w:ascii="Times New Roman" w:hAnsi="Times New Roman"/>
          <w:sz w:val="24"/>
          <w:szCs w:val="24"/>
        </w:rPr>
        <w:t>12</w:t>
      </w:r>
      <w:r w:rsidR="009E5502">
        <w:rPr>
          <w:rFonts w:ascii="Times New Roman" w:hAnsi="Times New Roman"/>
          <w:sz w:val="24"/>
          <w:szCs w:val="24"/>
        </w:rPr>
        <w:t>.5.11</w:t>
      </w:r>
      <w:r w:rsidRPr="007C3F90">
        <w:rPr>
          <w:rFonts w:ascii="Times New Roman" w:hAnsi="Times New Roman"/>
          <w:sz w:val="24"/>
          <w:szCs w:val="24"/>
        </w:rPr>
        <w:t xml:space="preserve"> настоящего Положения).</w:t>
      </w:r>
    </w:p>
    <w:p w14:paraId="56B15C65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Раздел Личного кабинета слушателя «Регистрационные данные», отображает данные, указанные Слушателем при регистрации в СЭЗ.</w:t>
      </w:r>
    </w:p>
    <w:p w14:paraId="6D326ADA" w14:textId="505B247C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 Раздел Личного кабинета слушателя «Сведения о слушателе» содержит следующие подразделы, требующие заполнения: персональные данные; образование; документы о профессиональной переподготовке и повышению квалификации; иные документы. Каждый подраздел содержит одну или несколько интерактивных форм, сопровождающиеся пояснениями и комментариями. Сведения о трудовой деятельности, образовании, разрешительных документ</w:t>
      </w:r>
      <w:r w:rsidR="001A65DC">
        <w:rPr>
          <w:rFonts w:ascii="Times New Roman" w:hAnsi="Times New Roman"/>
          <w:sz w:val="24"/>
          <w:szCs w:val="24"/>
        </w:rPr>
        <w:t>ах</w:t>
      </w:r>
      <w:r w:rsidRPr="007C3F90">
        <w:rPr>
          <w:rFonts w:ascii="Times New Roman" w:hAnsi="Times New Roman"/>
          <w:sz w:val="24"/>
          <w:szCs w:val="24"/>
        </w:rPr>
        <w:t xml:space="preserve"> на право осуществления медицинской и фармацевтической деятельности (сертификат специалиста, свидетельство об аккредитации специалиста), изменении персональных данных (фамилия, имя, отчество) должны подтверждаться скан-копиями документов, загружаемыми слушателями в своих Личных кабинетах. Скан-копии документов необходимы для установления принадлежности документов об образовании и трудовой деятельности конкретной личности и для принятия решения о соответствии имеющегося образования и сведений о трудовой деятельности слушателя на предмет возможности обучения по конкретно</w:t>
      </w:r>
      <w:r w:rsidR="001A65DC">
        <w:rPr>
          <w:rFonts w:ascii="Times New Roman" w:hAnsi="Times New Roman"/>
          <w:sz w:val="24"/>
          <w:szCs w:val="24"/>
        </w:rPr>
        <w:t>й программе</w:t>
      </w:r>
      <w:r w:rsidRPr="007C3F90">
        <w:rPr>
          <w:rFonts w:ascii="Times New Roman" w:hAnsi="Times New Roman"/>
          <w:sz w:val="24"/>
          <w:szCs w:val="24"/>
        </w:rPr>
        <w:t>.</w:t>
      </w:r>
    </w:p>
    <w:p w14:paraId="423A1712" w14:textId="151753B6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lastRenderedPageBreak/>
        <w:t>Раздел Личного кабинета слушателя «Заявки на мероприятия АГМУ» отображает поданные слушателем заявки на образовательные меро</w:t>
      </w:r>
      <w:r w:rsidR="006A23B9">
        <w:rPr>
          <w:rFonts w:ascii="Times New Roman" w:hAnsi="Times New Roman"/>
          <w:sz w:val="24"/>
          <w:szCs w:val="24"/>
        </w:rPr>
        <w:t>приятия, проводимые в режиме он</w:t>
      </w:r>
      <w:r w:rsidRPr="007C3F90">
        <w:rPr>
          <w:rFonts w:ascii="Times New Roman" w:hAnsi="Times New Roman"/>
          <w:sz w:val="24"/>
          <w:szCs w:val="24"/>
        </w:rPr>
        <w:t xml:space="preserve">лайн. Инструкция о порядке подачи этих заявок изложена в приложении </w:t>
      </w:r>
      <w:r w:rsidR="007D5EAE">
        <w:rPr>
          <w:rFonts w:ascii="Times New Roman" w:hAnsi="Times New Roman"/>
          <w:sz w:val="24"/>
          <w:szCs w:val="24"/>
        </w:rPr>
        <w:t>Б</w:t>
      </w:r>
      <w:r w:rsidRPr="007C3F90">
        <w:rPr>
          <w:rFonts w:ascii="Times New Roman" w:hAnsi="Times New Roman"/>
          <w:sz w:val="24"/>
          <w:szCs w:val="24"/>
        </w:rPr>
        <w:t xml:space="preserve">. </w:t>
      </w:r>
    </w:p>
    <w:p w14:paraId="4993DA57" w14:textId="27C776EC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Раздел Личного кабинета слушателя «Заявки на программы повышения квалификации и профессиональной переподготовки» отображает поданные Заказчиком-слушателем или Заказчиком-организацией соответствующие заявки. Независимо от того, кто является Заказчиком (Слушатель или Организация) в данном разделе Личного кабинета слушателя отображаются автоматически сгенерированные СЭЗ документы: заявление на обучение; 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личная карточка. </w:t>
      </w:r>
      <w:r w:rsidR="00C85F4B">
        <w:rPr>
          <w:rStyle w:val="blk"/>
          <w:rFonts w:ascii="Times New Roman" w:hAnsi="Times New Roman"/>
          <w:sz w:val="24"/>
          <w:szCs w:val="24"/>
        </w:rPr>
        <w:t xml:space="preserve">Если </w:t>
      </w:r>
      <w:r w:rsidRPr="007C3F90">
        <w:rPr>
          <w:rStyle w:val="blk"/>
          <w:rFonts w:ascii="Times New Roman" w:hAnsi="Times New Roman"/>
          <w:sz w:val="24"/>
          <w:szCs w:val="24"/>
        </w:rPr>
        <w:t>Заказчик</w:t>
      </w:r>
      <w:r w:rsidR="00C85F4B">
        <w:rPr>
          <w:rStyle w:val="blk"/>
          <w:rFonts w:ascii="Times New Roman" w:hAnsi="Times New Roman"/>
          <w:sz w:val="24"/>
          <w:szCs w:val="24"/>
        </w:rPr>
        <w:t>ом является слушатель, то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 в данном разделе</w:t>
      </w:r>
      <w:r w:rsidR="00C85F4B">
        <w:rPr>
          <w:rStyle w:val="blk"/>
          <w:rFonts w:ascii="Times New Roman" w:hAnsi="Times New Roman"/>
          <w:sz w:val="24"/>
          <w:szCs w:val="24"/>
        </w:rPr>
        <w:t xml:space="preserve"> Личного кабинета 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доступна для скачивания и распечатывания автоматически сгенерированная </w:t>
      </w:r>
      <w:r w:rsidRPr="007C3F90">
        <w:rPr>
          <w:rFonts w:ascii="Times New Roman" w:hAnsi="Times New Roman"/>
          <w:sz w:val="24"/>
          <w:szCs w:val="24"/>
        </w:rPr>
        <w:t>договорная документация</w:t>
      </w:r>
      <w:r w:rsidR="00C85F4B">
        <w:rPr>
          <w:rFonts w:ascii="Times New Roman" w:hAnsi="Times New Roman"/>
          <w:sz w:val="24"/>
          <w:szCs w:val="24"/>
        </w:rPr>
        <w:t xml:space="preserve">, перечень которой приведен в п. 6.2. </w:t>
      </w:r>
      <w:r w:rsidR="00C85F4B" w:rsidRPr="007C3F90">
        <w:rPr>
          <w:rFonts w:ascii="Times New Roman" w:hAnsi="Times New Roman"/>
          <w:sz w:val="24"/>
          <w:szCs w:val="24"/>
        </w:rPr>
        <w:t xml:space="preserve">Порядок электронной записи на циклы Заказчиков-слушателей изложен в разделе </w:t>
      </w:r>
      <w:r w:rsidR="00C85F4B">
        <w:rPr>
          <w:rFonts w:ascii="Times New Roman" w:hAnsi="Times New Roman"/>
          <w:sz w:val="24"/>
          <w:szCs w:val="24"/>
        </w:rPr>
        <w:t>9</w:t>
      </w:r>
      <w:r w:rsidR="00C85F4B" w:rsidRPr="007C3F90">
        <w:rPr>
          <w:rFonts w:ascii="Times New Roman" w:hAnsi="Times New Roman"/>
          <w:sz w:val="24"/>
          <w:szCs w:val="24"/>
        </w:rPr>
        <w:t xml:space="preserve"> настоящего Положения.</w:t>
      </w:r>
      <w:r w:rsidR="00C85F4B">
        <w:rPr>
          <w:rFonts w:ascii="Times New Roman" w:hAnsi="Times New Roman"/>
          <w:sz w:val="24"/>
          <w:szCs w:val="24"/>
        </w:rPr>
        <w:t xml:space="preserve"> Если Заказчиком является организация, то </w:t>
      </w:r>
      <w:r w:rsidRPr="007C3F90">
        <w:rPr>
          <w:rStyle w:val="blk"/>
          <w:rFonts w:ascii="Times New Roman" w:hAnsi="Times New Roman"/>
          <w:sz w:val="24"/>
          <w:szCs w:val="24"/>
        </w:rPr>
        <w:t>договор</w:t>
      </w:r>
      <w:r w:rsidR="00C85F4B">
        <w:rPr>
          <w:rStyle w:val="blk"/>
          <w:rFonts w:ascii="Times New Roman" w:hAnsi="Times New Roman"/>
          <w:sz w:val="24"/>
          <w:szCs w:val="24"/>
        </w:rPr>
        <w:t>ная документация формируется и отображается только в Личном кабинете представителя организации</w:t>
      </w:r>
      <w:r w:rsidRPr="007C3F90">
        <w:rPr>
          <w:rStyle w:val="blk"/>
          <w:rFonts w:ascii="Times New Roman" w:hAnsi="Times New Roman"/>
          <w:sz w:val="24"/>
          <w:szCs w:val="24"/>
        </w:rPr>
        <w:t>.</w:t>
      </w:r>
      <w:r w:rsidRPr="007C3F90">
        <w:rPr>
          <w:rFonts w:ascii="Times New Roman" w:hAnsi="Times New Roman"/>
          <w:sz w:val="24"/>
          <w:szCs w:val="24"/>
        </w:rPr>
        <w:t xml:space="preserve"> </w:t>
      </w:r>
      <w:r w:rsidR="00C85F4B" w:rsidRPr="007C3F90">
        <w:rPr>
          <w:rFonts w:ascii="Times New Roman" w:hAnsi="Times New Roman"/>
          <w:sz w:val="24"/>
          <w:szCs w:val="24"/>
        </w:rPr>
        <w:t>Порядок электронной записи на циклы Заказчиков-</w:t>
      </w:r>
      <w:r w:rsidR="00C85F4B">
        <w:rPr>
          <w:rFonts w:ascii="Times New Roman" w:hAnsi="Times New Roman"/>
          <w:sz w:val="24"/>
          <w:szCs w:val="24"/>
        </w:rPr>
        <w:t>организаций</w:t>
      </w:r>
      <w:r w:rsidR="00C85F4B" w:rsidRPr="007C3F90">
        <w:rPr>
          <w:rFonts w:ascii="Times New Roman" w:hAnsi="Times New Roman"/>
          <w:sz w:val="24"/>
          <w:szCs w:val="24"/>
        </w:rPr>
        <w:t xml:space="preserve"> изложен в разделе </w:t>
      </w:r>
      <w:r w:rsidR="00C85F4B">
        <w:rPr>
          <w:rFonts w:ascii="Times New Roman" w:hAnsi="Times New Roman"/>
          <w:sz w:val="24"/>
          <w:szCs w:val="24"/>
        </w:rPr>
        <w:t>10</w:t>
      </w:r>
      <w:r w:rsidR="00C85F4B" w:rsidRPr="007C3F90">
        <w:rPr>
          <w:rFonts w:ascii="Times New Roman" w:hAnsi="Times New Roman"/>
          <w:sz w:val="24"/>
          <w:szCs w:val="24"/>
        </w:rPr>
        <w:t xml:space="preserve"> настоящего Положения</w:t>
      </w:r>
      <w:r w:rsidR="00C85F4B">
        <w:rPr>
          <w:rFonts w:ascii="Times New Roman" w:hAnsi="Times New Roman"/>
          <w:sz w:val="24"/>
          <w:szCs w:val="24"/>
        </w:rPr>
        <w:t>.</w:t>
      </w:r>
    </w:p>
    <w:p w14:paraId="482C1C6A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7C3F90">
        <w:rPr>
          <w:rStyle w:val="blk"/>
          <w:rFonts w:ascii="Times New Roman" w:hAnsi="Times New Roman"/>
          <w:sz w:val="24"/>
          <w:szCs w:val="24"/>
        </w:rPr>
        <w:t>За достоверность внесенных данных и подлинность загружаемых скан-копий документов в Личном кабинете слушателя полную ответственность несет сам Слушатель.</w:t>
      </w:r>
    </w:p>
    <w:p w14:paraId="5F4ADC0F" w14:textId="77777777" w:rsidR="00422093" w:rsidRPr="007C3F90" w:rsidRDefault="00422093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55E90536" w14:textId="57CFA7D2" w:rsidR="00422093" w:rsidRDefault="005E44E1" w:rsidP="006A23B9">
      <w:pPr>
        <w:pStyle w:val="aff4"/>
        <w:numPr>
          <w:ilvl w:val="0"/>
          <w:numId w:val="26"/>
        </w:numPr>
        <w:spacing w:after="0" w:line="240" w:lineRule="auto"/>
        <w:ind w:left="0" w:firstLine="426"/>
        <w:jc w:val="center"/>
        <w:rPr>
          <w:rFonts w:ascii="Times New Roman" w:hAnsi="Times New Roman"/>
          <w:b/>
          <w:sz w:val="24"/>
          <w:szCs w:val="24"/>
        </w:rPr>
      </w:pPr>
      <w:r w:rsidRPr="007C3F90">
        <w:rPr>
          <w:rFonts w:ascii="Times New Roman" w:hAnsi="Times New Roman"/>
          <w:b/>
          <w:sz w:val="24"/>
          <w:szCs w:val="24"/>
        </w:rPr>
        <w:t>ЛИЧНЫЙ КАБИНЕТ ПРЕДСТАВИТЕЛЯ ОРГАНИЗАЦИИ</w:t>
      </w:r>
    </w:p>
    <w:p w14:paraId="10801BE1" w14:textId="77777777" w:rsidR="008E110A" w:rsidRPr="007514E0" w:rsidRDefault="008E110A" w:rsidP="008E110A">
      <w:pPr>
        <w:pStyle w:val="aff4"/>
        <w:spacing w:after="0" w:line="240" w:lineRule="auto"/>
        <w:ind w:left="709"/>
        <w:rPr>
          <w:rFonts w:ascii="Times New Roman" w:hAnsi="Times New Roman"/>
          <w:sz w:val="24"/>
          <w:szCs w:val="24"/>
        </w:rPr>
      </w:pPr>
    </w:p>
    <w:p w14:paraId="6779D9AF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Личный кабинет представителя организации создается самим представителем организации.</w:t>
      </w:r>
    </w:p>
    <w:p w14:paraId="48A0EC16" w14:textId="6E3D18E3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Личный кабинет представителя организации позволяет СЭЗ автоматически сгенерировать договорную документацию: 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договор на </w:t>
      </w:r>
      <w:r w:rsidR="002110F5">
        <w:rPr>
          <w:rStyle w:val="blk"/>
          <w:rFonts w:ascii="Times New Roman" w:hAnsi="Times New Roman"/>
          <w:sz w:val="24"/>
          <w:szCs w:val="24"/>
        </w:rPr>
        <w:t>обучение</w:t>
      </w:r>
      <w:r w:rsidRPr="007C3F90">
        <w:rPr>
          <w:rStyle w:val="blk"/>
          <w:rFonts w:ascii="Times New Roman" w:hAnsi="Times New Roman"/>
          <w:sz w:val="24"/>
          <w:szCs w:val="24"/>
        </w:rPr>
        <w:t>, счет, акт сдачи-приемки оказанных услуг.</w:t>
      </w:r>
    </w:p>
    <w:p w14:paraId="608DD5D7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Личный кабинет представителя организации содержит следующие разделы: о кабинете; регистрационные данные; данные об организации; заявки на мероприятия АГМУ; заявки на программы повышения квалификации и профессиональной переподготовки.</w:t>
      </w:r>
    </w:p>
    <w:p w14:paraId="3C518EBE" w14:textId="5BA6EEFF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Содержание разделов «О кабинете» и «Регистрационные данные» изложено в пунктах </w:t>
      </w:r>
      <w:r w:rsidR="006B4347">
        <w:rPr>
          <w:rFonts w:ascii="Times New Roman" w:hAnsi="Times New Roman"/>
          <w:sz w:val="24"/>
          <w:szCs w:val="24"/>
        </w:rPr>
        <w:t>6</w:t>
      </w:r>
      <w:r w:rsidRPr="007C3F90">
        <w:rPr>
          <w:rFonts w:ascii="Times New Roman" w:hAnsi="Times New Roman"/>
          <w:sz w:val="24"/>
          <w:szCs w:val="24"/>
        </w:rPr>
        <w:t xml:space="preserve">.4 и </w:t>
      </w:r>
      <w:r w:rsidR="006B4347">
        <w:rPr>
          <w:rFonts w:ascii="Times New Roman" w:hAnsi="Times New Roman"/>
          <w:sz w:val="24"/>
          <w:szCs w:val="24"/>
        </w:rPr>
        <w:t>6</w:t>
      </w:r>
      <w:r w:rsidRPr="007C3F90">
        <w:rPr>
          <w:rFonts w:ascii="Times New Roman" w:hAnsi="Times New Roman"/>
          <w:sz w:val="24"/>
          <w:szCs w:val="24"/>
        </w:rPr>
        <w:t>.5 настоящего Положения.</w:t>
      </w:r>
    </w:p>
    <w:p w14:paraId="1FDDEF9C" w14:textId="5C557093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Раздел Личного кабинета представителя организации «Данные об организации» представляет собой интерактивную форму, требующую внесения реквизитов организации, необходимых для заключения договора </w:t>
      </w:r>
      <w:r w:rsidR="002110F5">
        <w:rPr>
          <w:rFonts w:ascii="Times New Roman" w:hAnsi="Times New Roman"/>
          <w:sz w:val="24"/>
          <w:szCs w:val="24"/>
        </w:rPr>
        <w:t>на</w:t>
      </w:r>
      <w:r w:rsidRPr="007C3F90">
        <w:rPr>
          <w:rFonts w:ascii="Times New Roman" w:hAnsi="Times New Roman"/>
          <w:sz w:val="24"/>
          <w:szCs w:val="24"/>
        </w:rPr>
        <w:t xml:space="preserve"> обучени</w:t>
      </w:r>
      <w:r w:rsidR="002110F5">
        <w:rPr>
          <w:rFonts w:ascii="Times New Roman" w:hAnsi="Times New Roman"/>
          <w:sz w:val="24"/>
          <w:szCs w:val="24"/>
        </w:rPr>
        <w:t>е</w:t>
      </w:r>
      <w:r w:rsidRPr="007C3F90">
        <w:rPr>
          <w:rFonts w:ascii="Times New Roman" w:hAnsi="Times New Roman"/>
          <w:sz w:val="24"/>
          <w:szCs w:val="24"/>
        </w:rPr>
        <w:t>, и наименование должности Представителя организации.</w:t>
      </w:r>
    </w:p>
    <w:p w14:paraId="203DEC52" w14:textId="0472E821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Раздел Личного кабинета представителя организации «Заявки на программы повышения квалификации и профессиональной переподготовки» отображает поданные Заказчиком-организацией соответствующие заявки. 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Заказчику-организации в данном разделе доступна для скачивания и распечатывания автоматически сгенерированная </w:t>
      </w:r>
      <w:r w:rsidRPr="007C3F90">
        <w:rPr>
          <w:rFonts w:ascii="Times New Roman" w:hAnsi="Times New Roman"/>
          <w:sz w:val="24"/>
          <w:szCs w:val="24"/>
        </w:rPr>
        <w:t xml:space="preserve">договорная документация: 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договор на </w:t>
      </w:r>
      <w:r w:rsidR="002110F5">
        <w:rPr>
          <w:rStyle w:val="blk"/>
          <w:rFonts w:ascii="Times New Roman" w:hAnsi="Times New Roman"/>
          <w:sz w:val="24"/>
          <w:szCs w:val="24"/>
        </w:rPr>
        <w:t>обучение</w:t>
      </w:r>
      <w:r w:rsidRPr="007C3F90">
        <w:rPr>
          <w:rStyle w:val="blk"/>
          <w:rFonts w:ascii="Times New Roman" w:hAnsi="Times New Roman"/>
          <w:sz w:val="24"/>
          <w:szCs w:val="24"/>
        </w:rPr>
        <w:t>, счет, акт сдачи-приемки оказанных услуг.</w:t>
      </w:r>
      <w:r w:rsidRPr="007C3F90">
        <w:rPr>
          <w:rFonts w:ascii="Times New Roman" w:hAnsi="Times New Roman"/>
          <w:sz w:val="24"/>
          <w:szCs w:val="24"/>
        </w:rPr>
        <w:t xml:space="preserve"> Порядок электронной записи на циклы Слушателей Заказчиком-организацией изложен в разделе </w:t>
      </w:r>
      <w:r w:rsidR="006B4347">
        <w:rPr>
          <w:rFonts w:ascii="Times New Roman" w:hAnsi="Times New Roman"/>
          <w:sz w:val="24"/>
          <w:szCs w:val="24"/>
        </w:rPr>
        <w:t>10</w:t>
      </w:r>
      <w:r w:rsidRPr="007C3F90">
        <w:rPr>
          <w:rFonts w:ascii="Times New Roman" w:hAnsi="Times New Roman"/>
          <w:sz w:val="24"/>
          <w:szCs w:val="24"/>
        </w:rPr>
        <w:t xml:space="preserve"> настоящего Положения.</w:t>
      </w:r>
    </w:p>
    <w:p w14:paraId="029FC58F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7C3F90">
        <w:rPr>
          <w:rStyle w:val="blk"/>
          <w:rFonts w:ascii="Times New Roman" w:hAnsi="Times New Roman"/>
          <w:sz w:val="24"/>
          <w:szCs w:val="24"/>
        </w:rPr>
        <w:t xml:space="preserve">За достоверность внесенных данных в Личном кабинете </w:t>
      </w:r>
      <w:r w:rsidRPr="007C3F90">
        <w:rPr>
          <w:rFonts w:ascii="Times New Roman" w:hAnsi="Times New Roman"/>
          <w:sz w:val="24"/>
          <w:szCs w:val="24"/>
        </w:rPr>
        <w:t>представителя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 организации полную ответственность несет Представитель </w:t>
      </w:r>
      <w:r w:rsidRPr="007C3F90">
        <w:rPr>
          <w:rFonts w:ascii="Times New Roman" w:hAnsi="Times New Roman"/>
          <w:sz w:val="24"/>
          <w:szCs w:val="24"/>
        </w:rPr>
        <w:t>организации</w:t>
      </w:r>
      <w:r w:rsidRPr="007C3F90">
        <w:rPr>
          <w:rStyle w:val="blk"/>
          <w:rFonts w:ascii="Times New Roman" w:hAnsi="Times New Roman"/>
          <w:sz w:val="24"/>
          <w:szCs w:val="24"/>
        </w:rPr>
        <w:t>.</w:t>
      </w:r>
    </w:p>
    <w:p w14:paraId="466AA22A" w14:textId="77777777" w:rsidR="00422093" w:rsidRDefault="00422093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7DD2DCD5" w14:textId="77777777" w:rsidR="007514E0" w:rsidRDefault="007514E0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1D6ECC0B" w14:textId="77777777" w:rsidR="007514E0" w:rsidRDefault="007514E0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3E9694CB" w14:textId="77777777" w:rsidR="007514E0" w:rsidRDefault="007514E0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1D155DC8" w14:textId="77777777" w:rsidR="009E5502" w:rsidRDefault="009E5502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57BB75A8" w14:textId="77777777" w:rsidR="009E5502" w:rsidRPr="007C3F90" w:rsidRDefault="009E5502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03DC0D57" w14:textId="1E53FFCF" w:rsidR="00422093" w:rsidRDefault="005E44E1" w:rsidP="006A23B9">
      <w:pPr>
        <w:pStyle w:val="aff4"/>
        <w:numPr>
          <w:ilvl w:val="0"/>
          <w:numId w:val="26"/>
        </w:numPr>
        <w:spacing w:after="0" w:line="240" w:lineRule="auto"/>
        <w:ind w:left="0" w:firstLine="426"/>
        <w:jc w:val="center"/>
        <w:rPr>
          <w:rFonts w:ascii="Times New Roman" w:hAnsi="Times New Roman"/>
          <w:b/>
          <w:sz w:val="24"/>
          <w:szCs w:val="24"/>
        </w:rPr>
      </w:pPr>
      <w:r w:rsidRPr="007C3F90">
        <w:rPr>
          <w:rFonts w:ascii="Times New Roman" w:hAnsi="Times New Roman"/>
          <w:b/>
          <w:sz w:val="24"/>
          <w:szCs w:val="24"/>
        </w:rPr>
        <w:lastRenderedPageBreak/>
        <w:t>ЛИЧНЫЙ КАБИНЕТ СЛУШАТЕЛЯ, ПРЕДСТАВИТЕЛЯ ОРГАНИЗАЦИИ</w:t>
      </w:r>
    </w:p>
    <w:p w14:paraId="1DBA4741" w14:textId="77777777" w:rsidR="008E110A" w:rsidRPr="007C3F90" w:rsidRDefault="008E110A" w:rsidP="008E110A">
      <w:pPr>
        <w:pStyle w:val="aff4"/>
        <w:spacing w:after="0" w:line="240" w:lineRule="auto"/>
        <w:ind w:left="709"/>
        <w:rPr>
          <w:rFonts w:ascii="Times New Roman" w:hAnsi="Times New Roman"/>
          <w:b/>
          <w:sz w:val="24"/>
          <w:szCs w:val="24"/>
        </w:rPr>
      </w:pPr>
    </w:p>
    <w:p w14:paraId="2BF87230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Личный кабинет слушателя, представителя организации создается Представителем организации, являющего потенциальным слушателем.</w:t>
      </w:r>
    </w:p>
    <w:p w14:paraId="75415C06" w14:textId="1767E715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Личный кабинет слушателя, представителя организации, позволяет СЭЗ автоматически сгенерировать следующие информационно-справочные документы в электронном виде: заявление на обучение; </w:t>
      </w:r>
      <w:r w:rsidRPr="007C3F90">
        <w:rPr>
          <w:rStyle w:val="blk"/>
          <w:rFonts w:ascii="Times New Roman" w:hAnsi="Times New Roman"/>
          <w:sz w:val="24"/>
          <w:szCs w:val="24"/>
        </w:rPr>
        <w:t>личн</w:t>
      </w:r>
      <w:r w:rsidR="001A65DC">
        <w:rPr>
          <w:rStyle w:val="blk"/>
          <w:rFonts w:ascii="Times New Roman" w:hAnsi="Times New Roman"/>
          <w:sz w:val="24"/>
          <w:szCs w:val="24"/>
        </w:rPr>
        <w:t>ую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 карточк</w:t>
      </w:r>
      <w:r w:rsidR="001A65DC">
        <w:rPr>
          <w:rStyle w:val="blk"/>
          <w:rFonts w:ascii="Times New Roman" w:hAnsi="Times New Roman"/>
          <w:sz w:val="24"/>
          <w:szCs w:val="24"/>
        </w:rPr>
        <w:t>у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 и </w:t>
      </w:r>
      <w:r w:rsidRPr="007C3F90">
        <w:rPr>
          <w:rFonts w:ascii="Times New Roman" w:hAnsi="Times New Roman"/>
          <w:sz w:val="24"/>
          <w:szCs w:val="24"/>
        </w:rPr>
        <w:t xml:space="preserve">договорную документацию: 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договор на </w:t>
      </w:r>
      <w:r w:rsidR="002110F5">
        <w:rPr>
          <w:rStyle w:val="blk"/>
          <w:rFonts w:ascii="Times New Roman" w:hAnsi="Times New Roman"/>
          <w:sz w:val="24"/>
          <w:szCs w:val="24"/>
        </w:rPr>
        <w:t>обучение</w:t>
      </w:r>
      <w:r w:rsidRPr="007C3F90">
        <w:rPr>
          <w:rStyle w:val="blk"/>
          <w:rFonts w:ascii="Times New Roman" w:hAnsi="Times New Roman"/>
          <w:sz w:val="24"/>
          <w:szCs w:val="24"/>
        </w:rPr>
        <w:t>, счет, акт сдачи-приемки оказанных услуг.</w:t>
      </w:r>
    </w:p>
    <w:p w14:paraId="6774420C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Личный кабинет слушателя, представителя организации, содержит следующие разделы: о кабинете; регистрационные данные; данные об организации; сведения о слушателе, представителя организации; заявки на мероприятия АГМУ; заявки на программы повышения квалификации и профессиональной переподготовки.</w:t>
      </w:r>
    </w:p>
    <w:p w14:paraId="7216A78A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Содержание разделов изложено в следующих пунктах настоящего Положения:</w:t>
      </w:r>
    </w:p>
    <w:p w14:paraId="6A264986" w14:textId="0DA3C6CF" w:rsidR="00422093" w:rsidRPr="007C3F90" w:rsidRDefault="00422093" w:rsidP="00422093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п. </w:t>
      </w:r>
      <w:r w:rsidR="006B4347">
        <w:rPr>
          <w:rFonts w:ascii="Times New Roman" w:hAnsi="Times New Roman"/>
          <w:sz w:val="24"/>
          <w:szCs w:val="24"/>
        </w:rPr>
        <w:t>6</w:t>
      </w:r>
      <w:r w:rsidRPr="007C3F90">
        <w:rPr>
          <w:rFonts w:ascii="Times New Roman" w:hAnsi="Times New Roman"/>
          <w:sz w:val="24"/>
          <w:szCs w:val="24"/>
        </w:rPr>
        <w:t>.4 – «О кабинете»;</w:t>
      </w:r>
    </w:p>
    <w:p w14:paraId="59DF8533" w14:textId="4EBB7C6D" w:rsidR="00422093" w:rsidRPr="007C3F90" w:rsidRDefault="00422093" w:rsidP="00422093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п. </w:t>
      </w:r>
      <w:r w:rsidR="006B4347">
        <w:rPr>
          <w:rFonts w:ascii="Times New Roman" w:hAnsi="Times New Roman"/>
          <w:sz w:val="24"/>
          <w:szCs w:val="24"/>
        </w:rPr>
        <w:t>6</w:t>
      </w:r>
      <w:r w:rsidRPr="007C3F90">
        <w:rPr>
          <w:rFonts w:ascii="Times New Roman" w:hAnsi="Times New Roman"/>
          <w:sz w:val="24"/>
          <w:szCs w:val="24"/>
        </w:rPr>
        <w:t>.5 – «Регистрационные данные»;</w:t>
      </w:r>
    </w:p>
    <w:p w14:paraId="6F05E877" w14:textId="0A9A1C0B" w:rsidR="00422093" w:rsidRPr="007C3F90" w:rsidRDefault="00422093" w:rsidP="00422093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п. </w:t>
      </w:r>
      <w:r w:rsidR="006B4347">
        <w:rPr>
          <w:rFonts w:ascii="Times New Roman" w:hAnsi="Times New Roman"/>
          <w:sz w:val="24"/>
          <w:szCs w:val="24"/>
        </w:rPr>
        <w:t>7</w:t>
      </w:r>
      <w:r w:rsidRPr="007C3F90">
        <w:rPr>
          <w:rFonts w:ascii="Times New Roman" w:hAnsi="Times New Roman"/>
          <w:sz w:val="24"/>
          <w:szCs w:val="24"/>
        </w:rPr>
        <w:t>.3 – «Данные об организации»;</w:t>
      </w:r>
    </w:p>
    <w:p w14:paraId="50B40F7F" w14:textId="3181BFFE" w:rsidR="00422093" w:rsidRPr="007C3F90" w:rsidRDefault="00422093" w:rsidP="00422093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п. </w:t>
      </w:r>
      <w:r w:rsidR="006B4347">
        <w:rPr>
          <w:rFonts w:ascii="Times New Roman" w:hAnsi="Times New Roman"/>
          <w:sz w:val="24"/>
          <w:szCs w:val="24"/>
        </w:rPr>
        <w:t>6</w:t>
      </w:r>
      <w:r w:rsidRPr="007C3F90">
        <w:rPr>
          <w:rFonts w:ascii="Times New Roman" w:hAnsi="Times New Roman"/>
          <w:sz w:val="24"/>
          <w:szCs w:val="24"/>
        </w:rPr>
        <w:t>.6 – «Сведения о слуш</w:t>
      </w:r>
      <w:r w:rsidR="009E5502">
        <w:rPr>
          <w:rFonts w:ascii="Times New Roman" w:hAnsi="Times New Roman"/>
          <w:sz w:val="24"/>
          <w:szCs w:val="24"/>
        </w:rPr>
        <w:t>ателе</w:t>
      </w:r>
      <w:r w:rsidRPr="007C3F90">
        <w:rPr>
          <w:rFonts w:ascii="Times New Roman" w:hAnsi="Times New Roman"/>
          <w:sz w:val="24"/>
          <w:szCs w:val="24"/>
        </w:rPr>
        <w:t>»;</w:t>
      </w:r>
    </w:p>
    <w:p w14:paraId="26C35521" w14:textId="58967B4D" w:rsidR="00422093" w:rsidRPr="007C3F90" w:rsidRDefault="00422093" w:rsidP="00422093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п. </w:t>
      </w:r>
      <w:r w:rsidR="006B4347">
        <w:rPr>
          <w:rFonts w:ascii="Times New Roman" w:hAnsi="Times New Roman"/>
          <w:sz w:val="24"/>
          <w:szCs w:val="24"/>
        </w:rPr>
        <w:t>6</w:t>
      </w:r>
      <w:r w:rsidRPr="007C3F90">
        <w:rPr>
          <w:rFonts w:ascii="Times New Roman" w:hAnsi="Times New Roman"/>
          <w:sz w:val="24"/>
          <w:szCs w:val="24"/>
        </w:rPr>
        <w:t>.7</w:t>
      </w:r>
      <w:r w:rsidR="00423983">
        <w:rPr>
          <w:rFonts w:ascii="Times New Roman" w:hAnsi="Times New Roman"/>
          <w:sz w:val="24"/>
          <w:szCs w:val="24"/>
        </w:rPr>
        <w:t xml:space="preserve"> </w:t>
      </w:r>
      <w:r w:rsidR="00423983" w:rsidRPr="007C3F90">
        <w:rPr>
          <w:rFonts w:ascii="Times New Roman" w:hAnsi="Times New Roman"/>
          <w:sz w:val="24"/>
          <w:szCs w:val="24"/>
        </w:rPr>
        <w:t xml:space="preserve">– </w:t>
      </w:r>
      <w:r w:rsidRPr="007C3F90">
        <w:rPr>
          <w:rFonts w:ascii="Times New Roman" w:hAnsi="Times New Roman"/>
          <w:sz w:val="24"/>
          <w:szCs w:val="24"/>
        </w:rPr>
        <w:t>«Заявки на мероприятия АГМУ».</w:t>
      </w:r>
    </w:p>
    <w:p w14:paraId="2EA58C3C" w14:textId="78B2A3A1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Раздел Личного кабинета слушателя, представителя организации, «Заявки на программы повышения квалификации и профессиональной переподготовки» отображает поданные им соответствующие заявки на собственное обучение. В данном разделе Личного кабинета слушателя, представителя организации, отображаются автоматически сгенерированные СЭЗ документы: заявление на обучение; 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личная карточка. Слушателю, представителю </w:t>
      </w:r>
      <w:r w:rsidRPr="007C3F90">
        <w:rPr>
          <w:rFonts w:ascii="Times New Roman" w:hAnsi="Times New Roman"/>
          <w:sz w:val="24"/>
          <w:szCs w:val="24"/>
        </w:rPr>
        <w:t>организации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, в данном разделе доступна для скачивания и распечатывания автоматически сгенерированная </w:t>
      </w:r>
      <w:r w:rsidRPr="007C3F90">
        <w:rPr>
          <w:rFonts w:ascii="Times New Roman" w:hAnsi="Times New Roman"/>
          <w:sz w:val="24"/>
          <w:szCs w:val="24"/>
        </w:rPr>
        <w:t xml:space="preserve">договорная документация: 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договор на </w:t>
      </w:r>
      <w:r w:rsidR="002110F5">
        <w:rPr>
          <w:rStyle w:val="blk"/>
          <w:rFonts w:ascii="Times New Roman" w:hAnsi="Times New Roman"/>
          <w:sz w:val="24"/>
          <w:szCs w:val="24"/>
        </w:rPr>
        <w:t>обучение</w:t>
      </w:r>
      <w:r w:rsidRPr="007C3F90">
        <w:rPr>
          <w:rStyle w:val="blk"/>
          <w:rFonts w:ascii="Times New Roman" w:hAnsi="Times New Roman"/>
          <w:sz w:val="24"/>
          <w:szCs w:val="24"/>
        </w:rPr>
        <w:t>, счет, акт сдачи-приемки оказанных услуг.</w:t>
      </w:r>
      <w:r w:rsidRPr="007C3F90">
        <w:rPr>
          <w:rFonts w:ascii="Times New Roman" w:hAnsi="Times New Roman"/>
          <w:sz w:val="24"/>
          <w:szCs w:val="24"/>
        </w:rPr>
        <w:t xml:space="preserve"> Порядок электронной записи на циклы слушателя, представителя организации, изложен в разделе </w:t>
      </w:r>
      <w:r w:rsidR="006B4347">
        <w:rPr>
          <w:rFonts w:ascii="Times New Roman" w:hAnsi="Times New Roman"/>
          <w:sz w:val="24"/>
          <w:szCs w:val="24"/>
        </w:rPr>
        <w:t>11</w:t>
      </w:r>
      <w:r w:rsidRPr="007C3F90">
        <w:rPr>
          <w:rFonts w:ascii="Times New Roman" w:hAnsi="Times New Roman"/>
          <w:sz w:val="24"/>
          <w:szCs w:val="24"/>
        </w:rPr>
        <w:t xml:space="preserve"> настоящего Положения.</w:t>
      </w:r>
    </w:p>
    <w:p w14:paraId="2001AAF2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7C3F90">
        <w:rPr>
          <w:rStyle w:val="blk"/>
          <w:rFonts w:ascii="Times New Roman" w:hAnsi="Times New Roman"/>
          <w:sz w:val="24"/>
          <w:szCs w:val="24"/>
        </w:rPr>
        <w:t xml:space="preserve">За достоверность внесенных данных в Личном кабинете слушателя, представителя организации полную ответственность несет слушатель, Представитель </w:t>
      </w:r>
      <w:r w:rsidRPr="007C3F90">
        <w:rPr>
          <w:rFonts w:ascii="Times New Roman" w:hAnsi="Times New Roman"/>
          <w:sz w:val="24"/>
          <w:szCs w:val="24"/>
        </w:rPr>
        <w:t>организации</w:t>
      </w:r>
      <w:r w:rsidRPr="007C3F90">
        <w:rPr>
          <w:rStyle w:val="blk"/>
          <w:rFonts w:ascii="Times New Roman" w:hAnsi="Times New Roman"/>
          <w:sz w:val="24"/>
          <w:szCs w:val="24"/>
        </w:rPr>
        <w:t>.</w:t>
      </w:r>
    </w:p>
    <w:p w14:paraId="7B07D4E3" w14:textId="77777777" w:rsidR="00422093" w:rsidRPr="007C3F90" w:rsidRDefault="00422093" w:rsidP="00422093">
      <w:pPr>
        <w:pStyle w:val="aff4"/>
        <w:spacing w:after="0" w:line="240" w:lineRule="auto"/>
        <w:ind w:left="709"/>
        <w:jc w:val="both"/>
        <w:rPr>
          <w:rStyle w:val="blk"/>
          <w:rFonts w:ascii="Times New Roman" w:hAnsi="Times New Roman"/>
          <w:sz w:val="24"/>
          <w:szCs w:val="24"/>
        </w:rPr>
      </w:pPr>
    </w:p>
    <w:p w14:paraId="767EF389" w14:textId="0E8B6B1F" w:rsidR="00422093" w:rsidRDefault="005E44E1" w:rsidP="006A23B9">
      <w:pPr>
        <w:pStyle w:val="aff4"/>
        <w:numPr>
          <w:ilvl w:val="0"/>
          <w:numId w:val="26"/>
        </w:numPr>
        <w:spacing w:after="0" w:line="240" w:lineRule="auto"/>
        <w:ind w:left="0" w:firstLine="426"/>
        <w:jc w:val="center"/>
        <w:rPr>
          <w:rFonts w:ascii="Times New Roman" w:hAnsi="Times New Roman"/>
          <w:b/>
          <w:sz w:val="24"/>
          <w:szCs w:val="24"/>
        </w:rPr>
      </w:pPr>
      <w:r w:rsidRPr="007C3F90">
        <w:rPr>
          <w:rFonts w:ascii="Times New Roman" w:hAnsi="Times New Roman"/>
          <w:b/>
          <w:sz w:val="24"/>
          <w:szCs w:val="24"/>
        </w:rPr>
        <w:t>ПОРЯДОК ЭЛЕКТРОННОЙ ЗАПИСИ НА ЦИКЛЫ ЗАКАЗЧИКОВ-СЛУШАТЕЛЕЙ</w:t>
      </w:r>
    </w:p>
    <w:p w14:paraId="0E4C4B27" w14:textId="77777777" w:rsidR="008E110A" w:rsidRPr="007C3F90" w:rsidRDefault="008E110A" w:rsidP="008E110A">
      <w:pPr>
        <w:pStyle w:val="aff4"/>
        <w:spacing w:after="0" w:line="240" w:lineRule="auto"/>
        <w:ind w:left="709"/>
        <w:rPr>
          <w:rFonts w:ascii="Times New Roman" w:hAnsi="Times New Roman"/>
          <w:b/>
          <w:sz w:val="24"/>
          <w:szCs w:val="24"/>
        </w:rPr>
      </w:pPr>
    </w:p>
    <w:p w14:paraId="7F51BE56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Электронная запись на циклы Заказчиков-слушателей осуществляется при наличии Личного кабинета слушателя.</w:t>
      </w:r>
    </w:p>
    <w:p w14:paraId="7DFFD4E9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Электронная запись на циклы возможна по ссылке в Личном кабинете слушателя или со страницы официального сайта АГМУ </w:t>
      </w:r>
    </w:p>
    <w:p w14:paraId="5A97EF98" w14:textId="0940FA51" w:rsidR="00422093" w:rsidRPr="006A23B9" w:rsidRDefault="00B21274" w:rsidP="00422093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15FAC94" wp14:editId="22C99894">
                <wp:simplePos x="0" y="0"/>
                <wp:positionH relativeFrom="column">
                  <wp:posOffset>949325</wp:posOffset>
                </wp:positionH>
                <wp:positionV relativeFrom="paragraph">
                  <wp:posOffset>77470</wp:posOffset>
                </wp:positionV>
                <wp:extent cx="368300" cy="45720"/>
                <wp:effectExtent l="0" t="19050" r="31750" b="30480"/>
                <wp:wrapNone/>
                <wp:docPr id="8" name="Стрелка вправо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68300" cy="45720"/>
                        </a:xfrm>
                        <a:prstGeom prst="rightArrow">
                          <a:avLst/>
                        </a:prstGeom>
                        <a:solidFill>
                          <a:sysClr val="windowText" lastClr="000000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24D855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 вправо 1" o:spid="_x0000_s1026" type="#_x0000_t13" style="position:absolute;margin-left:74.75pt;margin-top:6.1pt;width:29pt;height:3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" adj="20259" fillcolor="windowText" strokecolor="#385d8a" strokeweight="2pt">
                <v:path arrowok="t"/>
              </v:shape>
            </w:pict>
          </mc:Fallback>
        </mc:AlternateContent>
      </w:r>
      <w:r w:rsidR="00423983">
        <w:rPr>
          <w:rFonts w:ascii="Times New Roman" w:hAnsi="Times New Roman"/>
          <w:sz w:val="24"/>
          <w:szCs w:val="24"/>
        </w:rPr>
        <w:t>«</w:t>
      </w:r>
      <w:proofErr w:type="gramStart"/>
      <w:r w:rsidR="00423983">
        <w:rPr>
          <w:rFonts w:ascii="Times New Roman" w:hAnsi="Times New Roman"/>
          <w:sz w:val="24"/>
          <w:szCs w:val="24"/>
        </w:rPr>
        <w:t>ДПО</w:t>
      </w:r>
      <w:r w:rsidR="00422093" w:rsidRPr="007C3F90">
        <w:rPr>
          <w:rFonts w:ascii="Times New Roman" w:hAnsi="Times New Roman"/>
          <w:sz w:val="24"/>
          <w:szCs w:val="24"/>
        </w:rPr>
        <w:t xml:space="preserve">»   </w:t>
      </w:r>
      <w:proofErr w:type="gramEnd"/>
      <w:r w:rsidR="00422093" w:rsidRPr="007C3F90">
        <w:rPr>
          <w:rFonts w:ascii="Times New Roman" w:hAnsi="Times New Roman"/>
          <w:sz w:val="24"/>
          <w:szCs w:val="24"/>
        </w:rPr>
        <w:t xml:space="preserve">        «Запись на циклы». Пошаговые действия Слушателя по электронной записи на циклы изложены в Инструкции </w:t>
      </w:r>
      <w:r w:rsidR="00422093" w:rsidRPr="007C3F90">
        <w:rPr>
          <w:rFonts w:ascii="Times New Roman" w:eastAsia="Times New Roman" w:hAnsi="Times New Roman"/>
          <w:sz w:val="24"/>
          <w:szCs w:val="24"/>
          <w:lang w:eastAsia="ru-RU"/>
        </w:rPr>
        <w:t xml:space="preserve">по формированию электронной заявки на циклы дополнительного профессионального образования для слушателей АГМУ, размещенной на официальном сайте АГМУ </w:t>
      </w:r>
      <w:r w:rsidR="004D2DE5" w:rsidRPr="004D2DE5">
        <w:rPr>
          <w:rStyle w:val="afb"/>
          <w:rFonts w:ascii="Times New Roman" w:eastAsia="Times New Roman" w:hAnsi="Times New Roman"/>
          <w:sz w:val="24"/>
          <w:szCs w:val="24"/>
        </w:rPr>
        <w:t>https://asmu.ru/struktura-agmu/institutes/institut-ordinatury-i-dopolnitelnogo-professionalnogo-obrazovaniya/otdel-dopolnitelnogo-professionalnogo-obrazovaniya/?TAB=</w:t>
      </w:r>
      <w:r w:rsidR="004D2DE5" w:rsidRPr="00C633D7">
        <w:rPr>
          <w:rStyle w:val="afb"/>
          <w:rFonts w:ascii="Times New Roman" w:eastAsia="Times New Roman" w:hAnsi="Times New Roman"/>
          <w:sz w:val="24"/>
          <w:szCs w:val="24"/>
        </w:rPr>
        <w:t>dpokurs</w:t>
      </w:r>
      <w:r w:rsidR="00422093" w:rsidRPr="00C633D7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11CF8B4A" w14:textId="1CF4DF6B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Электронная запись на конкретный цикл сопровождается автоматической генерацией информационно-справочных документов, перечисленные в п. </w:t>
      </w:r>
      <w:r w:rsidR="006B4347">
        <w:rPr>
          <w:rFonts w:ascii="Times New Roman" w:hAnsi="Times New Roman"/>
          <w:sz w:val="24"/>
          <w:szCs w:val="24"/>
        </w:rPr>
        <w:t>6</w:t>
      </w:r>
      <w:r w:rsidRPr="007C3F90">
        <w:rPr>
          <w:rFonts w:ascii="Times New Roman" w:hAnsi="Times New Roman"/>
          <w:sz w:val="24"/>
          <w:szCs w:val="24"/>
        </w:rPr>
        <w:t xml:space="preserve">.2 настоящего Положения в Личном кабинете слушателя. </w:t>
      </w:r>
    </w:p>
    <w:p w14:paraId="621F4D07" w14:textId="6BD4E24D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Автоматическая генерация СЭЗ документов договорного характера происходит после процедуры одобрения Слушателя на цикл, которая осуществляется оператором кафедры и оператором института. Срок </w:t>
      </w:r>
      <w:r w:rsidRPr="007C3F90">
        <w:rPr>
          <w:rFonts w:ascii="Times New Roman" w:hAnsi="Times New Roman"/>
          <w:bCs/>
          <w:sz w:val="24"/>
          <w:szCs w:val="24"/>
        </w:rPr>
        <w:t xml:space="preserve">рассмотрения </w:t>
      </w:r>
      <w:r w:rsidR="00423983">
        <w:rPr>
          <w:rFonts w:ascii="Times New Roman" w:hAnsi="Times New Roman"/>
          <w:bCs/>
          <w:sz w:val="24"/>
          <w:szCs w:val="24"/>
        </w:rPr>
        <w:t xml:space="preserve">первичных </w:t>
      </w:r>
      <w:r w:rsidRPr="007C3F90">
        <w:rPr>
          <w:rFonts w:ascii="Times New Roman" w:hAnsi="Times New Roman"/>
          <w:bCs/>
          <w:sz w:val="24"/>
          <w:szCs w:val="24"/>
        </w:rPr>
        <w:t xml:space="preserve">заявок и допуск Слушателей в </w:t>
      </w:r>
      <w:r w:rsidRPr="007C3F90">
        <w:rPr>
          <w:rFonts w:ascii="Times New Roman" w:hAnsi="Times New Roman"/>
          <w:sz w:val="24"/>
          <w:szCs w:val="24"/>
        </w:rPr>
        <w:t>СЭЗ</w:t>
      </w:r>
      <w:r w:rsidR="00423983">
        <w:rPr>
          <w:rFonts w:ascii="Times New Roman" w:hAnsi="Times New Roman"/>
          <w:sz w:val="24"/>
          <w:szCs w:val="24"/>
        </w:rPr>
        <w:t xml:space="preserve"> </w:t>
      </w:r>
      <w:r w:rsidR="00423983">
        <w:rPr>
          <w:rFonts w:ascii="Times New Roman" w:hAnsi="Times New Roman"/>
          <w:sz w:val="24"/>
          <w:szCs w:val="24"/>
        </w:rPr>
        <w:lastRenderedPageBreak/>
        <w:t xml:space="preserve">осуществляется в срок </w:t>
      </w:r>
      <w:r w:rsidR="00423983" w:rsidRPr="007C3F90">
        <w:rPr>
          <w:rFonts w:ascii="Times New Roman" w:hAnsi="Times New Roman"/>
          <w:sz w:val="24"/>
          <w:szCs w:val="24"/>
        </w:rPr>
        <w:t>не</w:t>
      </w:r>
      <w:r w:rsidR="00423983">
        <w:rPr>
          <w:rFonts w:ascii="Times New Roman" w:hAnsi="Times New Roman"/>
          <w:sz w:val="24"/>
          <w:szCs w:val="24"/>
        </w:rPr>
        <w:t xml:space="preserve"> более чем за </w:t>
      </w:r>
      <w:r w:rsidR="00423983" w:rsidRPr="007C3F90">
        <w:rPr>
          <w:rFonts w:ascii="Times New Roman" w:hAnsi="Times New Roman"/>
          <w:sz w:val="24"/>
          <w:szCs w:val="24"/>
        </w:rPr>
        <w:t>5</w:t>
      </w:r>
      <w:r w:rsidR="00423983">
        <w:rPr>
          <w:rFonts w:ascii="Times New Roman" w:hAnsi="Times New Roman"/>
          <w:sz w:val="24"/>
          <w:szCs w:val="24"/>
        </w:rPr>
        <w:t xml:space="preserve"> рабочих до начала цикла, последующие проверки при необходимости.</w:t>
      </w:r>
    </w:p>
    <w:p w14:paraId="1A88E456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В процессе одобрения Слушателя в его Личном кабинете отображаются замечания оператора кафедры и/или оператора института, требующие обязательного устранения. </w:t>
      </w:r>
    </w:p>
    <w:p w14:paraId="10AC6FE4" w14:textId="60FA9BA2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Завершающим этапом формирования документов договорного характера является подтверждение Заказчиком-слушателем проверки данных. Договор на обучение и акт выполненных работ распечатываются Заказчиком-слушателем в двух экземплярах и после их подписания передаются в АГМУ.</w:t>
      </w:r>
    </w:p>
    <w:p w14:paraId="424D3D98" w14:textId="77777777" w:rsidR="00422093" w:rsidRPr="007C3F90" w:rsidRDefault="00422093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2840B9CD" w14:textId="345D83EA" w:rsidR="00422093" w:rsidRDefault="005E44E1" w:rsidP="006A23B9">
      <w:pPr>
        <w:pStyle w:val="aff4"/>
        <w:numPr>
          <w:ilvl w:val="0"/>
          <w:numId w:val="26"/>
        </w:numPr>
        <w:spacing w:after="0" w:line="240" w:lineRule="auto"/>
        <w:ind w:left="0" w:firstLine="284"/>
        <w:jc w:val="center"/>
        <w:rPr>
          <w:rFonts w:ascii="Times New Roman" w:hAnsi="Times New Roman"/>
          <w:b/>
          <w:sz w:val="24"/>
          <w:szCs w:val="24"/>
        </w:rPr>
      </w:pPr>
      <w:r w:rsidRPr="007C3F90">
        <w:rPr>
          <w:rFonts w:ascii="Times New Roman" w:hAnsi="Times New Roman"/>
          <w:b/>
          <w:sz w:val="24"/>
          <w:szCs w:val="24"/>
        </w:rPr>
        <w:t>ПОРЯДОК ЭЛЕКТРОННОЙ ЗАПИСИ НА ЦИКЛЫ ЗАКАЗЧИКОВ-ОРГАНИЗАЦИЙ</w:t>
      </w:r>
    </w:p>
    <w:p w14:paraId="1FEBD609" w14:textId="77777777" w:rsidR="008E110A" w:rsidRPr="007C3F90" w:rsidRDefault="008E110A" w:rsidP="008E110A">
      <w:pPr>
        <w:pStyle w:val="aff4"/>
        <w:spacing w:after="0" w:line="240" w:lineRule="auto"/>
        <w:ind w:left="709"/>
        <w:rPr>
          <w:rFonts w:ascii="Times New Roman" w:hAnsi="Times New Roman"/>
          <w:b/>
          <w:sz w:val="24"/>
          <w:szCs w:val="24"/>
        </w:rPr>
      </w:pPr>
    </w:p>
    <w:p w14:paraId="5624AF2F" w14:textId="43BC3338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Электронная запись на циклы слушателей осуществляется Заказчиками-организациями при наличии Личных кабинетов слушателей, обучение которых будет осуществляться за счет средств Заказчика-организации.</w:t>
      </w:r>
    </w:p>
    <w:p w14:paraId="2FF9E9E5" w14:textId="492B17E3" w:rsidR="00422093" w:rsidRPr="00423983" w:rsidRDefault="00B21274" w:rsidP="00423983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291B57F" wp14:editId="613626F6">
                <wp:simplePos x="0" y="0"/>
                <wp:positionH relativeFrom="column">
                  <wp:posOffset>3044825</wp:posOffset>
                </wp:positionH>
                <wp:positionV relativeFrom="paragraph">
                  <wp:posOffset>237490</wp:posOffset>
                </wp:positionV>
                <wp:extent cx="368300" cy="45720"/>
                <wp:effectExtent l="0" t="19050" r="31750" b="30480"/>
                <wp:wrapNone/>
                <wp:docPr id="7" name="Стрелка вправо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68300" cy="45720"/>
                        </a:xfrm>
                        <a:prstGeom prst="rightArrow">
                          <a:avLst/>
                        </a:prstGeom>
                        <a:solidFill>
                          <a:sysClr val="windowText" lastClr="000000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D136DB" id="Стрелка вправо 2" o:spid="_x0000_s1026" type="#_x0000_t13" style="position:absolute;margin-left:239.75pt;margin-top:18.7pt;width:29pt;height:3.6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" adj="20259" fillcolor="windowText" strokecolor="#385d8a" strokeweight="2pt">
                <v:path arrowok="t"/>
              </v:shape>
            </w:pict>
          </mc:Fallback>
        </mc:AlternateContent>
      </w:r>
      <w:r w:rsidR="00422093" w:rsidRPr="007C3F90">
        <w:rPr>
          <w:rFonts w:ascii="Times New Roman" w:hAnsi="Times New Roman"/>
          <w:sz w:val="24"/>
          <w:szCs w:val="24"/>
        </w:rPr>
        <w:t xml:space="preserve">Электронная запись на циклы возможна по ссылке в Личном кабинете или со страницы официального сайта АГМУ </w:t>
      </w:r>
      <w:r w:rsidR="00423983" w:rsidRPr="00423983">
        <w:rPr>
          <w:rFonts w:ascii="Times New Roman" w:hAnsi="Times New Roman"/>
          <w:sz w:val="24"/>
          <w:szCs w:val="24"/>
        </w:rPr>
        <w:t>«</w:t>
      </w:r>
      <w:proofErr w:type="gramStart"/>
      <w:r w:rsidR="00423983" w:rsidRPr="00423983">
        <w:rPr>
          <w:rFonts w:ascii="Times New Roman" w:hAnsi="Times New Roman"/>
          <w:sz w:val="24"/>
          <w:szCs w:val="24"/>
        </w:rPr>
        <w:t>ДПО</w:t>
      </w:r>
      <w:r w:rsidR="00422093" w:rsidRPr="00423983">
        <w:rPr>
          <w:rFonts w:ascii="Times New Roman" w:hAnsi="Times New Roman"/>
          <w:sz w:val="24"/>
          <w:szCs w:val="24"/>
        </w:rPr>
        <w:t xml:space="preserve">»   </w:t>
      </w:r>
      <w:proofErr w:type="gramEnd"/>
      <w:r w:rsidR="00422093" w:rsidRPr="00423983">
        <w:rPr>
          <w:rFonts w:ascii="Times New Roman" w:hAnsi="Times New Roman"/>
          <w:sz w:val="24"/>
          <w:szCs w:val="24"/>
        </w:rPr>
        <w:t xml:space="preserve">        </w:t>
      </w:r>
      <w:r w:rsidR="00411C3F">
        <w:rPr>
          <w:rFonts w:ascii="Times New Roman" w:hAnsi="Times New Roman"/>
          <w:sz w:val="24"/>
          <w:szCs w:val="24"/>
        </w:rPr>
        <w:t xml:space="preserve">  </w:t>
      </w:r>
      <w:r w:rsidR="00422093" w:rsidRPr="00423983">
        <w:rPr>
          <w:rFonts w:ascii="Times New Roman" w:hAnsi="Times New Roman"/>
          <w:sz w:val="24"/>
          <w:szCs w:val="24"/>
        </w:rPr>
        <w:t xml:space="preserve">«Запись на циклы». </w:t>
      </w:r>
    </w:p>
    <w:p w14:paraId="218EBEE0" w14:textId="78FF55B5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Style w:val="blk"/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Электронная запись на конкретный цикл сопровождается автоматической генерацией информационно-справочных документов, перечисленные в п. </w:t>
      </w:r>
      <w:r w:rsidR="006B4347">
        <w:rPr>
          <w:rFonts w:ascii="Times New Roman" w:hAnsi="Times New Roman"/>
          <w:sz w:val="24"/>
          <w:szCs w:val="24"/>
        </w:rPr>
        <w:t>6</w:t>
      </w:r>
      <w:r w:rsidRPr="007C3F90">
        <w:rPr>
          <w:rFonts w:ascii="Times New Roman" w:hAnsi="Times New Roman"/>
          <w:sz w:val="24"/>
          <w:szCs w:val="24"/>
        </w:rPr>
        <w:t xml:space="preserve">.2 настоящего Положения в Личных кабинетах слушателей. </w:t>
      </w:r>
      <w:r w:rsidRPr="007C3F90">
        <w:rPr>
          <w:rStyle w:val="blk"/>
          <w:rFonts w:ascii="Times New Roman" w:hAnsi="Times New Roman"/>
          <w:sz w:val="24"/>
          <w:szCs w:val="24"/>
        </w:rPr>
        <w:t>З</w:t>
      </w:r>
      <w:r w:rsidRPr="007C3F90">
        <w:rPr>
          <w:rFonts w:ascii="Times New Roman" w:hAnsi="Times New Roman"/>
          <w:sz w:val="24"/>
          <w:szCs w:val="24"/>
        </w:rPr>
        <w:t>аявление на обучение С</w:t>
      </w:r>
      <w:r w:rsidRPr="007C3F90">
        <w:rPr>
          <w:rStyle w:val="blk"/>
          <w:rFonts w:ascii="Times New Roman" w:hAnsi="Times New Roman"/>
          <w:sz w:val="24"/>
          <w:szCs w:val="24"/>
        </w:rPr>
        <w:t xml:space="preserve">лушателем должно быть распечатано и </w:t>
      </w:r>
      <w:r w:rsidR="00423983">
        <w:rPr>
          <w:rStyle w:val="blk"/>
          <w:rFonts w:ascii="Times New Roman" w:hAnsi="Times New Roman"/>
          <w:sz w:val="24"/>
          <w:szCs w:val="24"/>
        </w:rPr>
        <w:t>передано в АГМУ</w:t>
      </w:r>
    </w:p>
    <w:p w14:paraId="7C3D5231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Автоматическая генерация СЭЗ документов договорного характера происходит в Личном кабинете Заказчика-организации после процедуры одобрения всех Слушателей, запланированных к обучению на конкретном цикле за счет средств Заказчика-организации, которая осуществляется оператором кафедры и оператором института.</w:t>
      </w:r>
    </w:p>
    <w:p w14:paraId="57871231" w14:textId="0091096D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Процедура одобрения оператором кафедры и оператором института изложены в </w:t>
      </w:r>
      <w:proofErr w:type="spellStart"/>
      <w:r w:rsidRPr="007C3F90">
        <w:rPr>
          <w:rFonts w:ascii="Times New Roman" w:hAnsi="Times New Roman"/>
          <w:sz w:val="24"/>
          <w:szCs w:val="24"/>
        </w:rPr>
        <w:t>пп</w:t>
      </w:r>
      <w:proofErr w:type="spellEnd"/>
      <w:r w:rsidRPr="007C3F90">
        <w:rPr>
          <w:rFonts w:ascii="Times New Roman" w:hAnsi="Times New Roman"/>
          <w:sz w:val="24"/>
          <w:szCs w:val="24"/>
        </w:rPr>
        <w:t xml:space="preserve">. </w:t>
      </w:r>
      <w:r w:rsidR="006B4347">
        <w:rPr>
          <w:rFonts w:ascii="Times New Roman" w:hAnsi="Times New Roman"/>
          <w:sz w:val="24"/>
          <w:szCs w:val="24"/>
        </w:rPr>
        <w:t>9</w:t>
      </w:r>
      <w:r w:rsidRPr="007C3F90">
        <w:rPr>
          <w:rFonts w:ascii="Times New Roman" w:hAnsi="Times New Roman"/>
          <w:sz w:val="24"/>
          <w:szCs w:val="24"/>
        </w:rPr>
        <w:t>.5-</w:t>
      </w:r>
      <w:r w:rsidR="006B4347">
        <w:rPr>
          <w:rFonts w:ascii="Times New Roman" w:hAnsi="Times New Roman"/>
          <w:sz w:val="24"/>
          <w:szCs w:val="24"/>
        </w:rPr>
        <w:t>9</w:t>
      </w:r>
      <w:r w:rsidRPr="007C3F90">
        <w:rPr>
          <w:rFonts w:ascii="Times New Roman" w:hAnsi="Times New Roman"/>
          <w:sz w:val="24"/>
          <w:szCs w:val="24"/>
        </w:rPr>
        <w:t>.6 настоящего Положения.</w:t>
      </w:r>
    </w:p>
    <w:p w14:paraId="73D1CD52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Завершающим этапом формирования документов договорного характера является выбор Заказчиком-организацией вида договора на обучение, подтверждения проверки данных. Договор на обучение и акт выполненных работ распечатываются Заказчиком-организацией в двух экземплярах и после их собственноручного подписания уполномоченным на это должностным лицом организации передаются в АГМУ.</w:t>
      </w:r>
    </w:p>
    <w:p w14:paraId="52BEB5BA" w14:textId="77777777" w:rsidR="00422093" w:rsidRPr="007C3F90" w:rsidRDefault="00422093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794E92FC" w14:textId="46E5A2D2" w:rsidR="00422093" w:rsidRDefault="005E44E1" w:rsidP="006A23B9">
      <w:pPr>
        <w:pStyle w:val="aff4"/>
        <w:numPr>
          <w:ilvl w:val="0"/>
          <w:numId w:val="26"/>
        </w:numPr>
        <w:spacing w:after="0" w:line="240" w:lineRule="auto"/>
        <w:ind w:left="0" w:firstLine="284"/>
        <w:jc w:val="center"/>
        <w:rPr>
          <w:rFonts w:ascii="Times New Roman" w:hAnsi="Times New Roman"/>
          <w:b/>
          <w:sz w:val="24"/>
          <w:szCs w:val="24"/>
        </w:rPr>
      </w:pPr>
      <w:r w:rsidRPr="007C3F90">
        <w:rPr>
          <w:rFonts w:ascii="Times New Roman" w:hAnsi="Times New Roman"/>
          <w:b/>
          <w:sz w:val="24"/>
          <w:szCs w:val="24"/>
        </w:rPr>
        <w:t>ПОРЯДОК ЭЛЕКТРОННОЙ ЗАПИСИ НА ЦИКЛЫ СЛУШАТЕЛЯ, ПРЕДСТАВИТЕЛЯ ОРГАНИЗАЦИИ</w:t>
      </w:r>
    </w:p>
    <w:p w14:paraId="357ED9F5" w14:textId="77777777" w:rsidR="008E110A" w:rsidRPr="007C3F90" w:rsidRDefault="008E110A" w:rsidP="008E110A">
      <w:pPr>
        <w:pStyle w:val="aff4"/>
        <w:spacing w:after="0" w:line="240" w:lineRule="auto"/>
        <w:ind w:left="709"/>
        <w:rPr>
          <w:rFonts w:ascii="Times New Roman" w:hAnsi="Times New Roman"/>
          <w:b/>
          <w:sz w:val="24"/>
          <w:szCs w:val="24"/>
        </w:rPr>
      </w:pPr>
    </w:p>
    <w:p w14:paraId="5669B565" w14:textId="7F1E101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Порядок электронной записи на циклы слушателя, представителя организации идентичен порядку электронной записи на циклы Заказчиков-слушателей, изложенному в разделе </w:t>
      </w:r>
      <w:r w:rsidR="006B4347">
        <w:rPr>
          <w:rFonts w:ascii="Times New Roman" w:hAnsi="Times New Roman"/>
          <w:sz w:val="24"/>
          <w:szCs w:val="24"/>
        </w:rPr>
        <w:t>9</w:t>
      </w:r>
      <w:r w:rsidRPr="007C3F90">
        <w:rPr>
          <w:rFonts w:ascii="Times New Roman" w:hAnsi="Times New Roman"/>
          <w:sz w:val="24"/>
          <w:szCs w:val="24"/>
        </w:rPr>
        <w:t xml:space="preserve"> настоящего Положения.</w:t>
      </w:r>
    </w:p>
    <w:p w14:paraId="3060DA9B" w14:textId="77777777" w:rsidR="00422093" w:rsidRPr="007C3F90" w:rsidRDefault="00422093" w:rsidP="00422093">
      <w:pPr>
        <w:pStyle w:val="aff4"/>
        <w:spacing w:after="0" w:line="240" w:lineRule="auto"/>
        <w:ind w:left="1504"/>
        <w:jc w:val="both"/>
        <w:rPr>
          <w:rFonts w:ascii="Times New Roman" w:hAnsi="Times New Roman"/>
          <w:sz w:val="24"/>
          <w:szCs w:val="24"/>
        </w:rPr>
      </w:pPr>
    </w:p>
    <w:p w14:paraId="0EAF29E7" w14:textId="1DDC2F92" w:rsidR="00422093" w:rsidRDefault="005E44E1" w:rsidP="006A23B9">
      <w:pPr>
        <w:pStyle w:val="aff4"/>
        <w:numPr>
          <w:ilvl w:val="0"/>
          <w:numId w:val="26"/>
        </w:numPr>
        <w:spacing w:after="0" w:line="240" w:lineRule="auto"/>
        <w:ind w:left="0" w:firstLine="284"/>
        <w:jc w:val="center"/>
        <w:rPr>
          <w:rFonts w:ascii="Times New Roman" w:hAnsi="Times New Roman"/>
          <w:b/>
          <w:sz w:val="24"/>
          <w:szCs w:val="24"/>
        </w:rPr>
      </w:pPr>
      <w:r w:rsidRPr="007C3F90">
        <w:rPr>
          <w:rFonts w:ascii="Times New Roman" w:hAnsi="Times New Roman"/>
          <w:b/>
          <w:sz w:val="24"/>
          <w:szCs w:val="24"/>
        </w:rPr>
        <w:t>ПОРЯДОК ОБРАБОТКИ ПЕРСОНАЛЬНЫХ ДАННЫХ СЛУШАТЕЛЕЙ</w:t>
      </w:r>
    </w:p>
    <w:p w14:paraId="5E7C58CE" w14:textId="77777777" w:rsidR="008E110A" w:rsidRPr="007C3F90" w:rsidRDefault="008E110A" w:rsidP="008E110A">
      <w:pPr>
        <w:pStyle w:val="aff4"/>
        <w:spacing w:after="0" w:line="240" w:lineRule="auto"/>
        <w:ind w:left="709"/>
        <w:rPr>
          <w:rFonts w:ascii="Times New Roman" w:hAnsi="Times New Roman"/>
          <w:b/>
          <w:sz w:val="24"/>
          <w:szCs w:val="24"/>
        </w:rPr>
      </w:pPr>
    </w:p>
    <w:p w14:paraId="70E7423B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Под обработкой персональных данных понимается сбор, систематизация, накопление, хранение, уточнение, (обновление и изменение), использование, распространение (в том числе передача), обезличивание, блокирование, уничтожение персональных данных.</w:t>
      </w:r>
    </w:p>
    <w:p w14:paraId="72E4BDED" w14:textId="5E236F1A" w:rsidR="00422093" w:rsidRPr="006B4347" w:rsidRDefault="00422093" w:rsidP="008F6CC6">
      <w:pPr>
        <w:pStyle w:val="Default"/>
        <w:numPr>
          <w:ilvl w:val="1"/>
          <w:numId w:val="26"/>
        </w:numPr>
        <w:ind w:left="0" w:firstLine="709"/>
        <w:jc w:val="both"/>
        <w:rPr>
          <w:rFonts w:ascii="Times New Roman" w:hAnsi="Times New Roman" w:cs="Times New Roman"/>
        </w:rPr>
      </w:pPr>
      <w:r w:rsidRPr="006B4347">
        <w:rPr>
          <w:rFonts w:ascii="Times New Roman" w:hAnsi="Times New Roman" w:cs="Times New Roman"/>
        </w:rPr>
        <w:t xml:space="preserve">При прохождении процедуры первичной регистрации на официальном сайте АГМУ Слушателю и Заказчику предлагается ознакомиться с текстом </w:t>
      </w:r>
      <w:r w:rsidR="00EE4123" w:rsidRPr="00EE4123">
        <w:rPr>
          <w:rFonts w:ascii="Times New Roman" w:hAnsi="Times New Roman" w:cs="Times New Roman"/>
          <w:bCs/>
        </w:rPr>
        <w:t xml:space="preserve">Положения о защите персональных данных обучающихся ФГБОУ ВО </w:t>
      </w:r>
      <w:r w:rsidR="006A23B9">
        <w:rPr>
          <w:rFonts w:ascii="Times New Roman" w:hAnsi="Times New Roman" w:cs="Times New Roman"/>
          <w:bCs/>
        </w:rPr>
        <w:t>АГМУ</w:t>
      </w:r>
      <w:r w:rsidR="00EE4123" w:rsidRPr="00EE4123">
        <w:rPr>
          <w:rFonts w:ascii="Times New Roman" w:hAnsi="Times New Roman" w:cs="Times New Roman"/>
          <w:bCs/>
        </w:rPr>
        <w:t xml:space="preserve"> Минздрава России</w:t>
      </w:r>
      <w:r w:rsidRPr="00EE4123">
        <w:rPr>
          <w:rFonts w:ascii="Times New Roman" w:hAnsi="Times New Roman" w:cs="Times New Roman"/>
        </w:rPr>
        <w:t xml:space="preserve"> </w:t>
      </w:r>
      <w:r w:rsidRPr="006B4347">
        <w:rPr>
          <w:rFonts w:ascii="Times New Roman" w:hAnsi="Times New Roman" w:cs="Times New Roman"/>
        </w:rPr>
        <w:t xml:space="preserve">и </w:t>
      </w:r>
      <w:r w:rsidR="00EE4123">
        <w:rPr>
          <w:rFonts w:ascii="Times New Roman" w:hAnsi="Times New Roman" w:cs="Times New Roman"/>
        </w:rPr>
        <w:t>С</w:t>
      </w:r>
      <w:r w:rsidRPr="006B4347">
        <w:rPr>
          <w:rFonts w:ascii="Times New Roman" w:hAnsi="Times New Roman" w:cs="Times New Roman"/>
        </w:rPr>
        <w:t xml:space="preserve">огласия слушателя на обработку персональных данных. Первичная регистрация осуществляется после </w:t>
      </w:r>
      <w:r w:rsidRPr="006B4347">
        <w:rPr>
          <w:rFonts w:ascii="Times New Roman" w:hAnsi="Times New Roman" w:cs="Times New Roman"/>
        </w:rPr>
        <w:lastRenderedPageBreak/>
        <w:t xml:space="preserve">внесения пользователем в соответствующие поля интерактивной формы следующих персональных данных: фамилия, имя, отчество (при наличии), дата рождения, </w:t>
      </w:r>
      <w:r w:rsidR="000704C6">
        <w:rPr>
          <w:rFonts w:ascii="Times New Roman" w:hAnsi="Times New Roman" w:cs="Times New Roman"/>
        </w:rPr>
        <w:t xml:space="preserve">страховой номер индивидуального лицевого счета (СНИЛС), </w:t>
      </w:r>
      <w:r w:rsidRPr="006B4347">
        <w:rPr>
          <w:rFonts w:ascii="Times New Roman" w:hAnsi="Times New Roman" w:cs="Times New Roman"/>
        </w:rPr>
        <w:t>номер мобильного телефона, адрес электронной почты. Перечисленные персональные данные пользователя (кроме номера мобильного телефона и адреса электронной почты) необходимы для идентификации личности</w:t>
      </w:r>
      <w:r w:rsidR="000912E7">
        <w:rPr>
          <w:rFonts w:ascii="Times New Roman" w:hAnsi="Times New Roman" w:cs="Times New Roman"/>
        </w:rPr>
        <w:t xml:space="preserve"> и синхронизации с другими информационными системами</w:t>
      </w:r>
      <w:r w:rsidRPr="006B4347">
        <w:rPr>
          <w:rFonts w:ascii="Times New Roman" w:hAnsi="Times New Roman" w:cs="Times New Roman"/>
        </w:rPr>
        <w:t>.</w:t>
      </w:r>
    </w:p>
    <w:p w14:paraId="4C572DE6" w14:textId="1C740E9E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Слушатель и Заказчик подтверждают, что они ознакомлены с документами, упомянутыми в п. </w:t>
      </w:r>
      <w:r w:rsidR="006B4347">
        <w:rPr>
          <w:rFonts w:ascii="Times New Roman" w:hAnsi="Times New Roman"/>
          <w:sz w:val="24"/>
          <w:szCs w:val="24"/>
        </w:rPr>
        <w:t>12</w:t>
      </w:r>
      <w:r w:rsidRPr="007C3F90">
        <w:rPr>
          <w:rFonts w:ascii="Times New Roman" w:hAnsi="Times New Roman"/>
          <w:sz w:val="24"/>
          <w:szCs w:val="24"/>
        </w:rPr>
        <w:t xml:space="preserve">.2 настоящего Положения и дают согласие на обработку персональных данных АГМУ, любым законодательно разрешенным способом, заполнив соответствующее интерактивное поле регистрационной формы. </w:t>
      </w:r>
    </w:p>
    <w:p w14:paraId="4788B3AF" w14:textId="0E7F3C46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АГМУ обеспечивает защиту персональных данных, размещаемых Слушателями и Заказчиками в Системе электронной записи на циклы, посредством шифрования передаваемых данных.</w:t>
      </w:r>
    </w:p>
    <w:p w14:paraId="62622653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Перечень персональных данных, используемых при электронной записи на циклы:</w:t>
      </w:r>
    </w:p>
    <w:p w14:paraId="6A65319D" w14:textId="77777777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адрес регистрации, почтовый адрес для корреспонденции;</w:t>
      </w:r>
    </w:p>
    <w:p w14:paraId="472D50B7" w14:textId="77777777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данные паспорта;</w:t>
      </w:r>
    </w:p>
    <w:p w14:paraId="307E5FE9" w14:textId="77777777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сведения о работе: полное наименование организации в соответствии с учредительными документами; юридический адрес, включая почтовый индекс; номер рабочего телефона; номер телефона отдела кадров; занимаемая должность; год и месяц вступления в данную должность; скан-копия трудовой книжки (отсканированная с заверенных печатью бумажных копий всех заполненных страниц трудовой книжки, с пометкой «Продолжает работать по настоящее время»);</w:t>
      </w:r>
    </w:p>
    <w:p w14:paraId="7B3248E7" w14:textId="77777777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данные диплома о высшем или среднем специальном профессиональном образовании и скан-копия диплома (без приложения);</w:t>
      </w:r>
    </w:p>
    <w:p w14:paraId="5323CF43" w14:textId="77777777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сведения об обучении в интернатуре и скан-копия документа (при наличии обучения в интернатуре);</w:t>
      </w:r>
    </w:p>
    <w:p w14:paraId="1FD3153C" w14:textId="77777777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сведения о прохождении первичной аккредитации и скан-копия документа (при наличии прохождения первичной аккредитации);</w:t>
      </w:r>
    </w:p>
    <w:p w14:paraId="7FE254BE" w14:textId="77777777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сведения об обучении в ординатуре и скан-копия документа (при наличии обучения в ординатуре);</w:t>
      </w:r>
    </w:p>
    <w:p w14:paraId="28D9F4D6" w14:textId="77777777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сведения о профессиональной переподготовке и скан-копия документа (при наличии профессиональной переподготовки, необходимой для профессиональной деятельности);</w:t>
      </w:r>
    </w:p>
    <w:p w14:paraId="4C927A4D" w14:textId="4E5D5B52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сведения о последнем повышении квалификации и скан-копия документа (при наличии повышения квалификации);</w:t>
      </w:r>
    </w:p>
    <w:p w14:paraId="5BF5D0EA" w14:textId="37A13A1F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сведения о сертификате </w:t>
      </w:r>
      <w:r w:rsidR="00423983">
        <w:rPr>
          <w:rFonts w:ascii="Times New Roman" w:hAnsi="Times New Roman"/>
          <w:sz w:val="24"/>
          <w:szCs w:val="24"/>
        </w:rPr>
        <w:t xml:space="preserve">или об аккредитации </w:t>
      </w:r>
      <w:r w:rsidRPr="007C3F90">
        <w:rPr>
          <w:rFonts w:ascii="Times New Roman" w:hAnsi="Times New Roman"/>
          <w:sz w:val="24"/>
          <w:szCs w:val="24"/>
        </w:rPr>
        <w:t>специалиста и скан-копия документа;</w:t>
      </w:r>
    </w:p>
    <w:p w14:paraId="005C77EE" w14:textId="77777777" w:rsidR="00422093" w:rsidRPr="007C3F90" w:rsidRDefault="00422093" w:rsidP="008F6CC6">
      <w:pPr>
        <w:pStyle w:val="aff4"/>
        <w:numPr>
          <w:ilvl w:val="2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сведения об изменении фамилии, имени, отчестве (при наличии) и скан-копии документов (свидетельство о перемени имени, свидетельство о заключении брака).</w:t>
      </w:r>
    </w:p>
    <w:p w14:paraId="76718D8B" w14:textId="73F0375B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Данные паспорта (п. </w:t>
      </w:r>
      <w:r w:rsidR="006B4347">
        <w:rPr>
          <w:rFonts w:ascii="Times New Roman" w:hAnsi="Times New Roman"/>
          <w:sz w:val="24"/>
          <w:szCs w:val="24"/>
        </w:rPr>
        <w:t>12</w:t>
      </w:r>
      <w:r w:rsidRPr="007C3F90">
        <w:rPr>
          <w:rFonts w:ascii="Times New Roman" w:hAnsi="Times New Roman"/>
          <w:sz w:val="24"/>
          <w:szCs w:val="24"/>
        </w:rPr>
        <w:t xml:space="preserve">.5.2) и адрес регистрации (п. </w:t>
      </w:r>
      <w:r w:rsidR="006B4347">
        <w:rPr>
          <w:rFonts w:ascii="Times New Roman" w:hAnsi="Times New Roman"/>
          <w:sz w:val="24"/>
          <w:szCs w:val="24"/>
        </w:rPr>
        <w:t>12</w:t>
      </w:r>
      <w:r w:rsidRPr="007C3F90">
        <w:rPr>
          <w:rFonts w:ascii="Times New Roman" w:hAnsi="Times New Roman"/>
          <w:sz w:val="24"/>
          <w:szCs w:val="24"/>
        </w:rPr>
        <w:t>.5.1) необходимы для заполнения данных Заказчика-слушателя при автоматическом генерировании СЭЗ договора на обучение, заключаемого с Заказчиком-слушателем.</w:t>
      </w:r>
    </w:p>
    <w:p w14:paraId="7D501484" w14:textId="65D6690A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Данные и скан-копии документов, упомянутые в </w:t>
      </w:r>
      <w:proofErr w:type="spellStart"/>
      <w:r w:rsidRPr="007C3F90">
        <w:rPr>
          <w:rFonts w:ascii="Times New Roman" w:hAnsi="Times New Roman"/>
          <w:sz w:val="24"/>
          <w:szCs w:val="24"/>
        </w:rPr>
        <w:t>пп</w:t>
      </w:r>
      <w:proofErr w:type="spellEnd"/>
      <w:r w:rsidRPr="007C3F90">
        <w:rPr>
          <w:rFonts w:ascii="Times New Roman" w:hAnsi="Times New Roman"/>
          <w:sz w:val="24"/>
          <w:szCs w:val="24"/>
        </w:rPr>
        <w:t xml:space="preserve">. </w:t>
      </w:r>
      <w:r w:rsidR="006B4347">
        <w:rPr>
          <w:rFonts w:ascii="Times New Roman" w:hAnsi="Times New Roman"/>
          <w:sz w:val="24"/>
          <w:szCs w:val="24"/>
        </w:rPr>
        <w:t>12</w:t>
      </w:r>
      <w:r w:rsidRPr="007C3F90">
        <w:rPr>
          <w:rFonts w:ascii="Times New Roman" w:hAnsi="Times New Roman"/>
          <w:sz w:val="24"/>
          <w:szCs w:val="24"/>
        </w:rPr>
        <w:t xml:space="preserve">.5.3 – </w:t>
      </w:r>
      <w:r w:rsidR="006B4347">
        <w:rPr>
          <w:rFonts w:ascii="Times New Roman" w:hAnsi="Times New Roman"/>
          <w:sz w:val="24"/>
          <w:szCs w:val="24"/>
        </w:rPr>
        <w:t>12</w:t>
      </w:r>
      <w:r w:rsidRPr="007C3F90">
        <w:rPr>
          <w:rFonts w:ascii="Times New Roman" w:hAnsi="Times New Roman"/>
          <w:sz w:val="24"/>
          <w:szCs w:val="24"/>
        </w:rPr>
        <w:t>.5.1</w:t>
      </w:r>
      <w:r w:rsidR="006A29BA">
        <w:rPr>
          <w:rFonts w:ascii="Times New Roman" w:hAnsi="Times New Roman"/>
          <w:sz w:val="24"/>
          <w:szCs w:val="24"/>
        </w:rPr>
        <w:t>0</w:t>
      </w:r>
      <w:r w:rsidRPr="007C3F90">
        <w:rPr>
          <w:rFonts w:ascii="Times New Roman" w:hAnsi="Times New Roman"/>
          <w:sz w:val="24"/>
          <w:szCs w:val="24"/>
        </w:rPr>
        <w:t xml:space="preserve"> настоящего Положения, необходимы для принятия решения о соответствии имеющегося образования и сведений о трудовой деятельности слушателя на предмет возможности обучения по конкретному циклу</w:t>
      </w:r>
      <w:r w:rsidR="00423983">
        <w:rPr>
          <w:rFonts w:ascii="Times New Roman" w:hAnsi="Times New Roman"/>
          <w:sz w:val="24"/>
          <w:szCs w:val="24"/>
        </w:rPr>
        <w:t>.</w:t>
      </w:r>
      <w:r w:rsidRPr="007C3F90">
        <w:rPr>
          <w:rFonts w:ascii="Times New Roman" w:hAnsi="Times New Roman"/>
          <w:sz w:val="24"/>
          <w:szCs w:val="24"/>
        </w:rPr>
        <w:t xml:space="preserve"> </w:t>
      </w:r>
    </w:p>
    <w:p w14:paraId="04300052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Сведения об изменении фамилии, имени, отчестве и скан-копии соответствующих документов необходимы для установления принадлежности документов об образовании и трудовой деятельности конкретной личности.</w:t>
      </w:r>
    </w:p>
    <w:p w14:paraId="408900B6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lastRenderedPageBreak/>
        <w:t xml:space="preserve">Почтовый адрес для корреспонденции необходим для осуществления доставки почтовыми отправлениями документов, выдаваемых слушателям, при наличии соответствующих письменных заявлений или запросов. </w:t>
      </w:r>
    </w:p>
    <w:p w14:paraId="62ED256D" w14:textId="77777777" w:rsidR="00422093" w:rsidRPr="007C3F90" w:rsidRDefault="00422093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3EC1A23C" w14:textId="3155758A" w:rsidR="00422093" w:rsidRDefault="008E110A" w:rsidP="006A23B9">
      <w:pPr>
        <w:pStyle w:val="aff4"/>
        <w:numPr>
          <w:ilvl w:val="0"/>
          <w:numId w:val="26"/>
        </w:numPr>
        <w:spacing w:after="0" w:line="240" w:lineRule="auto"/>
        <w:ind w:left="0" w:firstLine="284"/>
        <w:jc w:val="center"/>
        <w:rPr>
          <w:rFonts w:ascii="Times New Roman" w:hAnsi="Times New Roman"/>
          <w:b/>
          <w:sz w:val="24"/>
          <w:szCs w:val="24"/>
        </w:rPr>
      </w:pPr>
      <w:r w:rsidRPr="007C3F90">
        <w:rPr>
          <w:rFonts w:ascii="Times New Roman" w:hAnsi="Times New Roman"/>
          <w:b/>
          <w:sz w:val="24"/>
          <w:szCs w:val="24"/>
        </w:rPr>
        <w:t>ПОРЯДОК ФОРМИРОВАНИЯ ЛИЧНОГО ДЕЛА СЛУШАТЕЛЯ ПРИ ЭЛЕКТРОННОЙ ЗАПИСИ НА ЦИКЛЫ</w:t>
      </w:r>
    </w:p>
    <w:p w14:paraId="368AF9D6" w14:textId="77777777" w:rsidR="008E110A" w:rsidRPr="007C3F90" w:rsidRDefault="008E110A" w:rsidP="008E110A">
      <w:pPr>
        <w:pStyle w:val="aff4"/>
        <w:spacing w:after="0" w:line="240" w:lineRule="auto"/>
        <w:ind w:left="709"/>
        <w:rPr>
          <w:rFonts w:ascii="Times New Roman" w:hAnsi="Times New Roman"/>
          <w:b/>
          <w:sz w:val="24"/>
          <w:szCs w:val="24"/>
        </w:rPr>
      </w:pPr>
    </w:p>
    <w:p w14:paraId="2579B742" w14:textId="0130B393" w:rsidR="00422093" w:rsidRDefault="009A4F4F" w:rsidP="00952928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A4F4F">
        <w:rPr>
          <w:rFonts w:ascii="Times New Roman" w:hAnsi="Times New Roman"/>
          <w:sz w:val="24"/>
          <w:szCs w:val="24"/>
        </w:rPr>
        <w:t xml:space="preserve">При прохождении обучения по дополнительным профессиональным программам лично дело слушателя включает следующие документы на бумажном носителе: заявление на обучение; личная карточка слушателя; </w:t>
      </w:r>
      <w:r w:rsidR="007E216A">
        <w:rPr>
          <w:rFonts w:ascii="Times New Roman" w:hAnsi="Times New Roman"/>
          <w:sz w:val="24"/>
          <w:szCs w:val="24"/>
        </w:rPr>
        <w:t xml:space="preserve">заявление-согласие на обработку персональных данных; </w:t>
      </w:r>
      <w:r w:rsidR="00422093" w:rsidRPr="009A4F4F">
        <w:rPr>
          <w:rFonts w:ascii="Times New Roman" w:hAnsi="Times New Roman"/>
          <w:sz w:val="24"/>
          <w:szCs w:val="24"/>
        </w:rPr>
        <w:t>Все остальные документы хранятся в электронном виде на сервере АГМУ</w:t>
      </w:r>
      <w:r w:rsidR="007E216A">
        <w:rPr>
          <w:rFonts w:ascii="Times New Roman" w:hAnsi="Times New Roman"/>
          <w:sz w:val="24"/>
          <w:szCs w:val="24"/>
        </w:rPr>
        <w:t xml:space="preserve">, для лиц обучаемых в соответствии с приказом </w:t>
      </w:r>
      <w:r w:rsidR="00411C3F">
        <w:rPr>
          <w:rFonts w:ascii="Times New Roman" w:hAnsi="Times New Roman"/>
          <w:sz w:val="24"/>
          <w:szCs w:val="24"/>
        </w:rPr>
        <w:t xml:space="preserve">ректора </w:t>
      </w:r>
      <w:r w:rsidR="00411C3F" w:rsidRPr="009A4F4F">
        <w:rPr>
          <w:rFonts w:ascii="Times New Roman" w:hAnsi="Times New Roman"/>
          <w:sz w:val="24"/>
          <w:szCs w:val="24"/>
        </w:rPr>
        <w:t>весь</w:t>
      </w:r>
      <w:r w:rsidR="007E216A">
        <w:rPr>
          <w:rFonts w:ascii="Times New Roman" w:hAnsi="Times New Roman"/>
          <w:sz w:val="24"/>
          <w:szCs w:val="24"/>
        </w:rPr>
        <w:t xml:space="preserve"> пакет документов </w:t>
      </w:r>
      <w:r w:rsidR="007E216A" w:rsidRPr="009A4F4F">
        <w:rPr>
          <w:rFonts w:ascii="Times New Roman" w:hAnsi="Times New Roman"/>
          <w:sz w:val="24"/>
          <w:szCs w:val="24"/>
        </w:rPr>
        <w:t>в электронном виде на сервере АГМУ</w:t>
      </w:r>
      <w:r w:rsidR="007E216A">
        <w:rPr>
          <w:rFonts w:ascii="Times New Roman" w:hAnsi="Times New Roman"/>
          <w:sz w:val="24"/>
          <w:szCs w:val="24"/>
        </w:rPr>
        <w:t>.</w:t>
      </w:r>
    </w:p>
    <w:p w14:paraId="49782230" w14:textId="23FF443A" w:rsidR="00422093" w:rsidRPr="007C3F90" w:rsidRDefault="007E216A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Заявления</w:t>
      </w:r>
      <w:r w:rsidR="00422093" w:rsidRPr="007C3F90">
        <w:rPr>
          <w:rFonts w:ascii="Times New Roman" w:hAnsi="Times New Roman"/>
          <w:sz w:val="24"/>
          <w:szCs w:val="24"/>
        </w:rPr>
        <w:t xml:space="preserve"> на обучение и личная карточка слушателя должны содержать собственноручную подпись слушателя и/или иметь </w:t>
      </w:r>
      <w:proofErr w:type="spellStart"/>
      <w:r w:rsidR="00422093" w:rsidRPr="007C3F90">
        <w:rPr>
          <w:rFonts w:ascii="Times New Roman" w:hAnsi="Times New Roman"/>
          <w:sz w:val="24"/>
          <w:szCs w:val="24"/>
        </w:rPr>
        <w:t>заверительную</w:t>
      </w:r>
      <w:proofErr w:type="spellEnd"/>
      <w:r w:rsidR="00422093" w:rsidRPr="007C3F90">
        <w:rPr>
          <w:rFonts w:ascii="Times New Roman" w:hAnsi="Times New Roman"/>
          <w:sz w:val="24"/>
          <w:szCs w:val="24"/>
        </w:rPr>
        <w:t xml:space="preserve"> надпись оператора кафедры «Распечатано из Электронной системы записи на циклы АГМУ» с датой, подписью и расшифровкой подписи оператора кафедры.</w:t>
      </w:r>
    </w:p>
    <w:p w14:paraId="20C462A8" w14:textId="77777777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>Личные дела слушателей формируются операторами кафедры и не позднее даты окончания цикла передаются в институт ДПО.</w:t>
      </w:r>
    </w:p>
    <w:p w14:paraId="29098AFE" w14:textId="6694BEF1" w:rsidR="00422093" w:rsidRPr="007C3F90" w:rsidRDefault="00422093" w:rsidP="008F6CC6">
      <w:pPr>
        <w:pStyle w:val="aff4"/>
        <w:numPr>
          <w:ilvl w:val="1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C3F90">
        <w:rPr>
          <w:rFonts w:ascii="Times New Roman" w:hAnsi="Times New Roman"/>
          <w:sz w:val="24"/>
          <w:szCs w:val="24"/>
        </w:rPr>
        <w:t xml:space="preserve">Срок хранения </w:t>
      </w:r>
      <w:r w:rsidR="00A3741B">
        <w:rPr>
          <w:rFonts w:ascii="Times New Roman" w:hAnsi="Times New Roman"/>
          <w:sz w:val="24"/>
          <w:szCs w:val="24"/>
        </w:rPr>
        <w:t>электронных документов равен сроку хранения документов на бумажном носителе</w:t>
      </w:r>
      <w:r w:rsidRPr="007C3F90">
        <w:rPr>
          <w:rFonts w:ascii="Times New Roman" w:hAnsi="Times New Roman"/>
          <w:sz w:val="24"/>
          <w:szCs w:val="24"/>
        </w:rPr>
        <w:t>.</w:t>
      </w:r>
    </w:p>
    <w:p w14:paraId="6E260272" w14:textId="77777777" w:rsidR="00422093" w:rsidRPr="007C3F90" w:rsidRDefault="00422093" w:rsidP="00422093">
      <w:pPr>
        <w:pStyle w:val="aff4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7720F328" w14:textId="59D5DF76" w:rsidR="00B3201F" w:rsidRDefault="00B3201F" w:rsidP="006A23B9">
      <w:pPr>
        <w:numPr>
          <w:ilvl w:val="0"/>
          <w:numId w:val="26"/>
        </w:numPr>
        <w:ind w:left="0" w:firstLine="284"/>
        <w:jc w:val="center"/>
        <w:rPr>
          <w:b/>
        </w:rPr>
      </w:pPr>
      <w:r w:rsidRPr="00D029E9">
        <w:rPr>
          <w:b/>
        </w:rPr>
        <w:t>УПРАВЛЕНИЕ</w:t>
      </w:r>
      <w:r>
        <w:rPr>
          <w:b/>
        </w:rPr>
        <w:t xml:space="preserve"> ДОКУМЕНТОМ</w:t>
      </w:r>
    </w:p>
    <w:p w14:paraId="0C9F6442" w14:textId="77777777" w:rsidR="008E110A" w:rsidRDefault="008E110A" w:rsidP="008E110A">
      <w:pPr>
        <w:ind w:left="1069"/>
        <w:rPr>
          <w:b/>
        </w:rPr>
      </w:pPr>
    </w:p>
    <w:p w14:paraId="686B78AF" w14:textId="2491C7EB" w:rsidR="00B3201F" w:rsidRPr="009D57E6" w:rsidRDefault="006B4347" w:rsidP="006326FF">
      <w:pPr>
        <w:autoSpaceDE w:val="0"/>
        <w:autoSpaceDN w:val="0"/>
        <w:adjustRightInd w:val="0"/>
        <w:ind w:firstLine="567"/>
      </w:pPr>
      <w:r>
        <w:t>14</w:t>
      </w:r>
      <w:r w:rsidR="00B3201F">
        <w:t xml:space="preserve">.1 </w:t>
      </w:r>
      <w:r w:rsidR="00B3201F" w:rsidRPr="009D57E6">
        <w:t>Хранение:</w:t>
      </w:r>
    </w:p>
    <w:p w14:paraId="7E01C88F" w14:textId="18AC477E" w:rsidR="00B3201F" w:rsidRPr="009D57E6" w:rsidRDefault="00B3201F" w:rsidP="008E110A">
      <w:pPr>
        <w:autoSpaceDE w:val="0"/>
        <w:autoSpaceDN w:val="0"/>
        <w:adjustRightInd w:val="0"/>
        <w:ind w:firstLine="709"/>
      </w:pPr>
      <w:r w:rsidRPr="009D57E6">
        <w:t xml:space="preserve">1-й контрольный экземпляр – </w:t>
      </w:r>
      <w:proofErr w:type="spellStart"/>
      <w:r w:rsidRPr="008C0811">
        <w:t>И</w:t>
      </w:r>
      <w:r w:rsidR="007E216A">
        <w:t>Ои</w:t>
      </w:r>
      <w:r w:rsidR="008C0811" w:rsidRPr="008C0811">
        <w:t>Д</w:t>
      </w:r>
      <w:r w:rsidRPr="008C0811">
        <w:t>ПО</w:t>
      </w:r>
      <w:proofErr w:type="spellEnd"/>
      <w:r w:rsidRPr="008C0811">
        <w:t>;</w:t>
      </w:r>
    </w:p>
    <w:p w14:paraId="257800E0" w14:textId="2FFFF60B" w:rsidR="00B3201F" w:rsidRPr="009D57E6" w:rsidRDefault="00B3201F" w:rsidP="008E110A">
      <w:pPr>
        <w:autoSpaceDE w:val="0"/>
        <w:autoSpaceDN w:val="0"/>
        <w:adjustRightInd w:val="0"/>
        <w:ind w:firstLine="709"/>
      </w:pPr>
      <w:r w:rsidRPr="009D57E6">
        <w:t xml:space="preserve">2-й контрольный экземпляр – </w:t>
      </w:r>
      <w:r w:rsidR="007E216A">
        <w:t>УККО</w:t>
      </w:r>
    </w:p>
    <w:p w14:paraId="07C64CA6" w14:textId="578C19DE" w:rsidR="00B3201F" w:rsidRPr="0054405B" w:rsidRDefault="006B4347" w:rsidP="006326FF">
      <w:pPr>
        <w:autoSpaceDE w:val="0"/>
        <w:autoSpaceDN w:val="0"/>
        <w:adjustRightInd w:val="0"/>
        <w:ind w:firstLine="567"/>
        <w:jc w:val="both"/>
      </w:pPr>
      <w:r>
        <w:t>14</w:t>
      </w:r>
      <w:r w:rsidR="00B3201F">
        <w:t xml:space="preserve">.2 </w:t>
      </w:r>
      <w:r w:rsidR="00B3201F" w:rsidRPr="0054405B">
        <w:t xml:space="preserve">Рассылка учетных экземпляров осуществляется в соответствии с реестром выдачи документа </w:t>
      </w:r>
      <w:r w:rsidR="007D5EAE">
        <w:t>(согласно приложению Г</w:t>
      </w:r>
      <w:r w:rsidR="00B3201F" w:rsidRPr="006326FF">
        <w:t>).</w:t>
      </w:r>
    </w:p>
    <w:p w14:paraId="5D77236A" w14:textId="44E1DA74" w:rsidR="00B3201F" w:rsidRPr="009D57E6" w:rsidRDefault="006B4347" w:rsidP="006326FF">
      <w:pPr>
        <w:autoSpaceDE w:val="0"/>
        <w:autoSpaceDN w:val="0"/>
        <w:adjustRightInd w:val="0"/>
        <w:ind w:firstLine="567"/>
        <w:jc w:val="both"/>
      </w:pPr>
      <w:r>
        <w:t>14</w:t>
      </w:r>
      <w:r w:rsidR="00B3201F">
        <w:t xml:space="preserve">.3 </w:t>
      </w:r>
      <w:r w:rsidR="00B3201F" w:rsidRPr="0054405B">
        <w:t xml:space="preserve">Изменения в документ вносит </w:t>
      </w:r>
      <w:r w:rsidR="00785CEE">
        <w:t>директор</w:t>
      </w:r>
      <w:r w:rsidR="00B3201F">
        <w:t xml:space="preserve"> </w:t>
      </w:r>
      <w:proofErr w:type="spellStart"/>
      <w:r w:rsidR="006047D0">
        <w:t>И</w:t>
      </w:r>
      <w:r w:rsidR="007E216A">
        <w:t>Ои</w:t>
      </w:r>
      <w:r w:rsidR="006047D0">
        <w:t>Д</w:t>
      </w:r>
      <w:r w:rsidR="00B3201F" w:rsidRPr="006047D0">
        <w:t>ПО</w:t>
      </w:r>
      <w:proofErr w:type="spellEnd"/>
      <w:r w:rsidR="00B3201F" w:rsidRPr="009D57E6">
        <w:t>.</w:t>
      </w:r>
    </w:p>
    <w:p w14:paraId="3E9692AB" w14:textId="77777777" w:rsidR="00B3201F" w:rsidRDefault="00B3201F" w:rsidP="003C3DF1">
      <w:pPr>
        <w:pStyle w:val="1"/>
        <w:spacing w:before="0" w:after="0"/>
        <w:jc w:val="center"/>
      </w:pPr>
    </w:p>
    <w:p w14:paraId="318578F2" w14:textId="696C7087" w:rsidR="00B3201F" w:rsidRPr="000D11C2" w:rsidRDefault="006B4347" w:rsidP="006A23B9">
      <w:pPr>
        <w:pStyle w:val="1"/>
        <w:spacing w:before="0" w:after="0"/>
        <w:ind w:firstLine="0"/>
        <w:jc w:val="center"/>
        <w:rPr>
          <w:sz w:val="24"/>
          <w:szCs w:val="24"/>
        </w:rPr>
      </w:pPr>
      <w:r>
        <w:rPr>
          <w:sz w:val="24"/>
          <w:szCs w:val="24"/>
        </w:rPr>
        <w:t>15</w:t>
      </w:r>
      <w:r w:rsidR="00B3201F" w:rsidRPr="000D11C2">
        <w:rPr>
          <w:sz w:val="24"/>
          <w:szCs w:val="24"/>
        </w:rPr>
        <w:t xml:space="preserve"> ОТВЕТСТВЕННОСТЬ И ПОЛНОМОЧИЯ</w:t>
      </w:r>
    </w:p>
    <w:p w14:paraId="687DB90C" w14:textId="77777777" w:rsidR="00B3201F" w:rsidRPr="003C3DF1" w:rsidRDefault="00B3201F" w:rsidP="003C3DF1"/>
    <w:p w14:paraId="3A30F918" w14:textId="6C893898" w:rsidR="00B3201F" w:rsidRDefault="006B4347" w:rsidP="003C3DF1">
      <w:pPr>
        <w:ind w:firstLine="567"/>
        <w:jc w:val="both"/>
      </w:pPr>
      <w:r>
        <w:t>15</w:t>
      </w:r>
      <w:r w:rsidR="00B3201F">
        <w:t xml:space="preserve">.1 Ответственность за разработку, внедрение и внесение изменений в настоящее Положение несет директор </w:t>
      </w:r>
      <w:proofErr w:type="spellStart"/>
      <w:r w:rsidR="00B3201F" w:rsidRPr="00B421CB">
        <w:t>И</w:t>
      </w:r>
      <w:r w:rsidR="007E216A">
        <w:t>Ои</w:t>
      </w:r>
      <w:r w:rsidR="00B421CB" w:rsidRPr="00B421CB">
        <w:t>Д</w:t>
      </w:r>
      <w:r w:rsidR="00B3201F" w:rsidRPr="00B421CB">
        <w:t>ПО</w:t>
      </w:r>
      <w:proofErr w:type="spellEnd"/>
      <w:r w:rsidR="00B3201F">
        <w:t>.</w:t>
      </w:r>
    </w:p>
    <w:p w14:paraId="03D0F19A" w14:textId="10C77182" w:rsidR="00B3201F" w:rsidRDefault="006B4347" w:rsidP="006326FF">
      <w:pPr>
        <w:ind w:firstLine="567"/>
        <w:jc w:val="both"/>
      </w:pPr>
      <w:r>
        <w:t>15</w:t>
      </w:r>
      <w:r w:rsidR="00B3201F">
        <w:t xml:space="preserve">.2 Ответственность за соблюдение требований настоящего Положения несут </w:t>
      </w:r>
      <w:r w:rsidR="007E216A">
        <w:t>руководители структурных подразделений.</w:t>
      </w:r>
    </w:p>
    <w:p w14:paraId="01D1594C" w14:textId="7EE3E3B9" w:rsidR="00B3201F" w:rsidRPr="00E94C94" w:rsidRDefault="006B4347" w:rsidP="006326FF">
      <w:pPr>
        <w:ind w:firstLine="567"/>
        <w:jc w:val="both"/>
      </w:pPr>
      <w:r>
        <w:t>15</w:t>
      </w:r>
      <w:r w:rsidR="00B3201F">
        <w:t xml:space="preserve">.3 Руководство и контроль за соблюдением требований Положения осуществляет проректор по ЛР и </w:t>
      </w:r>
      <w:r w:rsidR="00B3201F" w:rsidRPr="00B421CB">
        <w:t>ДПО.</w:t>
      </w:r>
    </w:p>
    <w:p w14:paraId="649CB5E4" w14:textId="77777777" w:rsidR="00B3201F" w:rsidRDefault="00B3201F" w:rsidP="00630322">
      <w:pPr>
        <w:ind w:firstLine="709"/>
        <w:jc w:val="center"/>
        <w:rPr>
          <w:b/>
          <w:i/>
        </w:rPr>
      </w:pPr>
    </w:p>
    <w:p w14:paraId="6AFAD626" w14:textId="1A9D7E24" w:rsidR="00B3201F" w:rsidRPr="000D11C2" w:rsidRDefault="00B3201F" w:rsidP="003C3DF1">
      <w:pPr>
        <w:pStyle w:val="1"/>
        <w:jc w:val="center"/>
        <w:rPr>
          <w:sz w:val="24"/>
          <w:szCs w:val="24"/>
        </w:rPr>
      </w:pPr>
      <w:r>
        <w:rPr>
          <w:b w:val="0"/>
        </w:rPr>
        <w:br w:type="page"/>
      </w:r>
      <w:r w:rsidR="008E110A" w:rsidRPr="008E110A">
        <w:rPr>
          <w:sz w:val="24"/>
          <w:szCs w:val="24"/>
        </w:rPr>
        <w:lastRenderedPageBreak/>
        <w:t>16</w:t>
      </w:r>
      <w:r w:rsidRPr="008E110A">
        <w:rPr>
          <w:sz w:val="24"/>
          <w:szCs w:val="24"/>
        </w:rPr>
        <w:t xml:space="preserve"> </w:t>
      </w:r>
      <w:r w:rsidRPr="000D11C2">
        <w:rPr>
          <w:sz w:val="24"/>
          <w:szCs w:val="24"/>
        </w:rPr>
        <w:t>ЛИСТ РЕГИСТРАЦИИ ИЗМЕНЕНИЙ</w:t>
      </w:r>
    </w:p>
    <w:tbl>
      <w:tblPr>
        <w:tblW w:w="9900" w:type="dxa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44"/>
        <w:gridCol w:w="897"/>
        <w:gridCol w:w="898"/>
        <w:gridCol w:w="1481"/>
        <w:gridCol w:w="1923"/>
        <w:gridCol w:w="1134"/>
        <w:gridCol w:w="1276"/>
        <w:gridCol w:w="1247"/>
      </w:tblGrid>
      <w:tr w:rsidR="00B3201F" w:rsidRPr="00666984" w14:paraId="4281F7EC" w14:textId="77777777" w:rsidTr="00272AE9">
        <w:trPr>
          <w:cantSplit/>
          <w:trHeight w:val="420"/>
        </w:trPr>
        <w:tc>
          <w:tcPr>
            <w:tcW w:w="1044" w:type="dxa"/>
            <w:vMerge w:val="restart"/>
            <w:shd w:val="clear" w:color="auto" w:fill="F3F3F3"/>
          </w:tcPr>
          <w:p w14:paraId="33F66658" w14:textId="77777777" w:rsidR="00B3201F" w:rsidRPr="00666984" w:rsidRDefault="00B3201F" w:rsidP="00272AE9">
            <w:pPr>
              <w:jc w:val="center"/>
            </w:pPr>
            <w:r w:rsidRPr="00666984">
              <w:t>Номер</w:t>
            </w:r>
          </w:p>
          <w:p w14:paraId="0EC0FF3C" w14:textId="77777777" w:rsidR="00B3201F" w:rsidRPr="00666984" w:rsidRDefault="00B3201F" w:rsidP="00272AE9">
            <w:pPr>
              <w:jc w:val="center"/>
            </w:pPr>
            <w:r w:rsidRPr="00666984">
              <w:t>измене</w:t>
            </w:r>
            <w:r w:rsidRPr="00666984">
              <w:softHyphen/>
              <w:t>ния</w:t>
            </w:r>
          </w:p>
        </w:tc>
        <w:tc>
          <w:tcPr>
            <w:tcW w:w="3276" w:type="dxa"/>
            <w:gridSpan w:val="3"/>
            <w:shd w:val="clear" w:color="auto" w:fill="F3F3F3"/>
          </w:tcPr>
          <w:p w14:paraId="1D0C5C4B" w14:textId="77777777" w:rsidR="00B3201F" w:rsidRPr="00666984" w:rsidRDefault="00B3201F" w:rsidP="00272AE9">
            <w:pPr>
              <w:jc w:val="center"/>
            </w:pPr>
            <w:r w:rsidRPr="00666984">
              <w:t>Номера листов</w:t>
            </w:r>
          </w:p>
        </w:tc>
        <w:tc>
          <w:tcPr>
            <w:tcW w:w="1923" w:type="dxa"/>
            <w:vMerge w:val="restart"/>
            <w:shd w:val="clear" w:color="auto" w:fill="F3F3F3"/>
          </w:tcPr>
          <w:p w14:paraId="7E3D6543" w14:textId="77777777" w:rsidR="00B3201F" w:rsidRPr="00666984" w:rsidRDefault="00B3201F" w:rsidP="00272AE9">
            <w:pPr>
              <w:jc w:val="center"/>
            </w:pPr>
            <w:r w:rsidRPr="00666984">
              <w:t>Основание для внесения изменений</w:t>
            </w:r>
          </w:p>
        </w:tc>
        <w:tc>
          <w:tcPr>
            <w:tcW w:w="1134" w:type="dxa"/>
            <w:vMerge w:val="restart"/>
            <w:shd w:val="clear" w:color="auto" w:fill="F3F3F3"/>
          </w:tcPr>
          <w:p w14:paraId="1462A824" w14:textId="77777777" w:rsidR="00B3201F" w:rsidRPr="00666984" w:rsidRDefault="00B3201F" w:rsidP="00272AE9">
            <w:pPr>
              <w:jc w:val="center"/>
            </w:pPr>
          </w:p>
          <w:p w14:paraId="27D916AA" w14:textId="77777777" w:rsidR="00B3201F" w:rsidRPr="00666984" w:rsidRDefault="00B3201F" w:rsidP="00272AE9">
            <w:pPr>
              <w:jc w:val="center"/>
            </w:pPr>
            <w:r w:rsidRPr="00666984">
              <w:t>Подпись</w:t>
            </w:r>
          </w:p>
        </w:tc>
        <w:tc>
          <w:tcPr>
            <w:tcW w:w="1276" w:type="dxa"/>
            <w:vMerge w:val="restart"/>
            <w:shd w:val="clear" w:color="auto" w:fill="F3F3F3"/>
          </w:tcPr>
          <w:p w14:paraId="4E474A54" w14:textId="77777777" w:rsidR="00B3201F" w:rsidRPr="00DE696A" w:rsidRDefault="00B3201F" w:rsidP="00272AE9">
            <w:pPr>
              <w:pStyle w:val="a5"/>
              <w:jc w:val="center"/>
            </w:pPr>
            <w:r w:rsidRPr="00DE696A">
              <w:t>Расшифровка подписи</w:t>
            </w:r>
          </w:p>
        </w:tc>
        <w:tc>
          <w:tcPr>
            <w:tcW w:w="1247" w:type="dxa"/>
            <w:vMerge w:val="restart"/>
            <w:shd w:val="clear" w:color="auto" w:fill="F3F3F3"/>
          </w:tcPr>
          <w:p w14:paraId="1FFB58CD" w14:textId="77777777" w:rsidR="00B3201F" w:rsidRPr="00666984" w:rsidRDefault="00B3201F" w:rsidP="00272AE9">
            <w:pPr>
              <w:jc w:val="center"/>
            </w:pPr>
          </w:p>
          <w:p w14:paraId="088A739D" w14:textId="77777777" w:rsidR="00B3201F" w:rsidRPr="00666984" w:rsidRDefault="00B3201F" w:rsidP="00272AE9">
            <w:pPr>
              <w:jc w:val="center"/>
            </w:pPr>
            <w:r w:rsidRPr="00666984">
              <w:t>Дата</w:t>
            </w:r>
          </w:p>
        </w:tc>
      </w:tr>
      <w:tr w:rsidR="00B3201F" w:rsidRPr="00666984" w14:paraId="2BAA27D0" w14:textId="77777777" w:rsidTr="00272AE9">
        <w:trPr>
          <w:cantSplit/>
          <w:trHeight w:val="420"/>
        </w:trPr>
        <w:tc>
          <w:tcPr>
            <w:tcW w:w="1044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0F10E0D2" w14:textId="77777777" w:rsidR="00B3201F" w:rsidRPr="00666984" w:rsidRDefault="00B3201F" w:rsidP="00272AE9">
            <w:pPr>
              <w:jc w:val="center"/>
            </w:pPr>
          </w:p>
        </w:tc>
        <w:tc>
          <w:tcPr>
            <w:tcW w:w="897" w:type="dxa"/>
            <w:tcBorders>
              <w:bottom w:val="single" w:sz="4" w:space="0" w:color="auto"/>
            </w:tcBorders>
            <w:shd w:val="clear" w:color="auto" w:fill="F3F3F3"/>
          </w:tcPr>
          <w:p w14:paraId="158D81BA" w14:textId="77777777" w:rsidR="00B3201F" w:rsidRPr="00666984" w:rsidRDefault="00B3201F" w:rsidP="00272AE9">
            <w:pPr>
              <w:jc w:val="center"/>
            </w:pPr>
            <w:r w:rsidRPr="00666984">
              <w:t>замененных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F3F3F3"/>
          </w:tcPr>
          <w:p w14:paraId="70B68134" w14:textId="77777777" w:rsidR="00B3201F" w:rsidRPr="00666984" w:rsidRDefault="00B3201F" w:rsidP="00272AE9">
            <w:pPr>
              <w:jc w:val="center"/>
            </w:pPr>
            <w:r w:rsidRPr="00666984">
              <w:t>новых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shd w:val="clear" w:color="auto" w:fill="F3F3F3"/>
          </w:tcPr>
          <w:p w14:paraId="2487906B" w14:textId="77777777" w:rsidR="00B3201F" w:rsidRPr="00666984" w:rsidRDefault="00B3201F" w:rsidP="00272AE9">
            <w:pPr>
              <w:jc w:val="center"/>
            </w:pPr>
            <w:r w:rsidRPr="00666984">
              <w:t>аннулиро</w:t>
            </w:r>
            <w:r w:rsidRPr="00666984">
              <w:softHyphen/>
              <w:t>ванных</w:t>
            </w:r>
          </w:p>
        </w:tc>
        <w:tc>
          <w:tcPr>
            <w:tcW w:w="1923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7FBC1B54" w14:textId="77777777" w:rsidR="00B3201F" w:rsidRPr="00666984" w:rsidRDefault="00B3201F" w:rsidP="00272AE9">
            <w:pPr>
              <w:jc w:val="center"/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6E716A23" w14:textId="77777777" w:rsidR="00B3201F" w:rsidRPr="00666984" w:rsidRDefault="00B3201F" w:rsidP="00272AE9">
            <w:pPr>
              <w:jc w:val="center"/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1001AE0A" w14:textId="77777777" w:rsidR="00B3201F" w:rsidRPr="00666984" w:rsidRDefault="00B3201F" w:rsidP="00272AE9">
            <w:pPr>
              <w:jc w:val="center"/>
            </w:pPr>
          </w:p>
        </w:tc>
        <w:tc>
          <w:tcPr>
            <w:tcW w:w="1247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2B7E69B6" w14:textId="77777777" w:rsidR="00B3201F" w:rsidRPr="00666984" w:rsidRDefault="00B3201F" w:rsidP="00272AE9">
            <w:pPr>
              <w:jc w:val="center"/>
            </w:pPr>
          </w:p>
        </w:tc>
      </w:tr>
      <w:tr w:rsidR="00B3201F" w:rsidRPr="00666984" w14:paraId="1FE30647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0EF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9AAC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91D8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DEB4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6ED1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241FB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9FD9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38285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5B2F105A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4A31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1864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8C18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56EA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2B3E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C06A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7D97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E3E76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03E8D84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3449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AD39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D19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CA59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93E8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00B5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F199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47BD0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814888A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7C83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88F7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5A08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270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CBB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0668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ADE8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6C5F2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7423E674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6F5B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4B2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A5F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9931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C2F6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31A5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937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6B6E9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1E028D58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CD9D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ED88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502A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31A6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7DC0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85E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B156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127DA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73F613DC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536D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4E58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7A5E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4214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D678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96B8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DF5F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14D0F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1EE6A5B8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4CFD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3AC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8DB2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17C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08C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D8C1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3F5C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84EDF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195E5B5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03C1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F0E3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FFF4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06D2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94E4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C1DE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194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0006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54CF9DD8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A309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6D08B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4D7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7E0C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78A4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1EC3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0BD7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09DB9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2243D1F2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746E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8DBA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02CB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FB95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681D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1092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7E48B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931E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59D3E303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A080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3E47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F975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DF21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C73F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A3D0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DFA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0CBF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1CC1B0D8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8CBF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4E54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D5B0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A84F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B0A8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73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844E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48E7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086E6863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A09A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1854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2589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E9A3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EEA4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E659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AE88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7769D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2EED6D3A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7617B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3520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F703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263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64BE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B449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36D5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64838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5AF3651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41E9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65C8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7659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B8C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CA3B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1C15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38F0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10FA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2A90B792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37FB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680F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E718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5196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BB54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DF4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0893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E29A7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6E7764B9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35F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5AA4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2616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0613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DA9C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6553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FDB6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FB4CA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0FEA1DF2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0080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0503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1B12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541D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AB65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1B8B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721A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3358C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68B0115F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B777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33D6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6F66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956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C3F6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A27B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27FA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72FC3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0BCF75AD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758E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B801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F010D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816C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DCB7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2AC6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BE88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403B8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223E6F22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21A6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CAB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9F01B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CE7A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F626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E2158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1FB5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438A9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958B2EE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269F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86F3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049F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20AD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64426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15D9E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3AE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CCAB1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31619EA7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52B0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F975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8D24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824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F23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1484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672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5DB79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52BF3479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04383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AC01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75751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DA407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A861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63F2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264A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B7909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  <w:tr w:rsidR="00B3201F" w:rsidRPr="00666984" w14:paraId="04905771" w14:textId="77777777" w:rsidTr="00272AE9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CD682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DF6D0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2959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22185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CA65C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6F65A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5E039" w14:textId="77777777" w:rsidR="00B3201F" w:rsidRPr="00666984" w:rsidRDefault="00B3201F" w:rsidP="00272AE9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9232" w14:textId="77777777" w:rsidR="00B3201F" w:rsidRPr="00666984" w:rsidRDefault="00B3201F" w:rsidP="00272AE9">
            <w:pPr>
              <w:rPr>
                <w:u w:val="single"/>
              </w:rPr>
            </w:pPr>
          </w:p>
        </w:tc>
      </w:tr>
    </w:tbl>
    <w:p w14:paraId="30774445" w14:textId="77777777" w:rsidR="00B3201F" w:rsidRPr="00666984" w:rsidRDefault="00B3201F" w:rsidP="003C3DF1">
      <w:pPr>
        <w:jc w:val="right"/>
        <w:rPr>
          <w:b/>
        </w:rPr>
      </w:pPr>
    </w:p>
    <w:p w14:paraId="6A82EA13" w14:textId="77777777" w:rsidR="00B3201F" w:rsidRPr="00666984" w:rsidRDefault="00B3201F" w:rsidP="003C3DF1">
      <w:pPr>
        <w:pStyle w:val="20"/>
        <w:spacing w:before="0" w:after="0"/>
        <w:jc w:val="center"/>
        <w:rPr>
          <w:b w:val="0"/>
          <w:caps/>
        </w:rPr>
      </w:pPr>
    </w:p>
    <w:p w14:paraId="3B5AC108" w14:textId="77777777" w:rsidR="00B3201F" w:rsidRPr="00666984" w:rsidRDefault="00B3201F" w:rsidP="003C3DF1"/>
    <w:p w14:paraId="23AC197D" w14:textId="77777777" w:rsidR="00B3201F" w:rsidRDefault="00B3201F" w:rsidP="00630322">
      <w:pPr>
        <w:ind w:firstLine="709"/>
        <w:jc w:val="center"/>
        <w:rPr>
          <w:b/>
        </w:rPr>
      </w:pPr>
    </w:p>
    <w:p w14:paraId="1C5A9220" w14:textId="77777777" w:rsidR="00B3201F" w:rsidRDefault="00B3201F" w:rsidP="00630322">
      <w:pPr>
        <w:ind w:firstLine="709"/>
        <w:jc w:val="center"/>
        <w:rPr>
          <w:b/>
        </w:rPr>
      </w:pPr>
    </w:p>
    <w:p w14:paraId="59A49490" w14:textId="738BACC0" w:rsidR="00B3201F" w:rsidRDefault="00B3201F" w:rsidP="00630322">
      <w:pPr>
        <w:ind w:firstLine="709"/>
        <w:jc w:val="center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1</w:t>
      </w:r>
      <w:r w:rsidR="008E110A">
        <w:rPr>
          <w:b/>
        </w:rPr>
        <w:t>7</w:t>
      </w:r>
      <w:r>
        <w:rPr>
          <w:b/>
        </w:rPr>
        <w:t xml:space="preserve"> </w:t>
      </w:r>
      <w:r w:rsidRPr="00F81154">
        <w:rPr>
          <w:b/>
        </w:rPr>
        <w:t>ПРИЛОЖЕНИЯ</w:t>
      </w:r>
    </w:p>
    <w:p w14:paraId="19E44855" w14:textId="77777777" w:rsidR="00B3201F" w:rsidRDefault="00B3201F" w:rsidP="00630322">
      <w:pPr>
        <w:ind w:firstLine="709"/>
        <w:jc w:val="center"/>
        <w:rPr>
          <w:b/>
        </w:rPr>
      </w:pPr>
    </w:p>
    <w:tbl>
      <w:tblPr>
        <w:tblW w:w="0" w:type="auto"/>
        <w:tblInd w:w="117" w:type="dxa"/>
        <w:tblLook w:val="01E0" w:firstRow="1" w:lastRow="1" w:firstColumn="1" w:lastColumn="1" w:noHBand="0" w:noVBand="0"/>
      </w:tblPr>
      <w:tblGrid>
        <w:gridCol w:w="9630"/>
      </w:tblGrid>
      <w:tr w:rsidR="00B3201F" w:rsidRPr="00146BE4" w14:paraId="528A2821" w14:textId="77777777" w:rsidTr="003C3DF1">
        <w:tc>
          <w:tcPr>
            <w:tcW w:w="9630" w:type="dxa"/>
          </w:tcPr>
          <w:p w14:paraId="65B7AD8F" w14:textId="2056EFDA" w:rsidR="00B3201F" w:rsidRPr="008E110A" w:rsidRDefault="00B3201F" w:rsidP="008F22D4">
            <w:pPr>
              <w:jc w:val="both"/>
            </w:pPr>
            <w:r w:rsidRPr="008E110A">
              <w:t xml:space="preserve">Приложение А. </w:t>
            </w:r>
            <w:r w:rsidR="008E110A" w:rsidRPr="008E110A">
              <w:t>Порядок регистрации и авторизации в Системе электронной записи на циклы АГМУ</w:t>
            </w:r>
          </w:p>
        </w:tc>
      </w:tr>
      <w:tr w:rsidR="00B3201F" w:rsidRPr="00146BE4" w14:paraId="3E27F6C3" w14:textId="77777777" w:rsidTr="003C3DF1">
        <w:tc>
          <w:tcPr>
            <w:tcW w:w="9630" w:type="dxa"/>
          </w:tcPr>
          <w:p w14:paraId="19326A62" w14:textId="5A654700" w:rsidR="00B3201F" w:rsidRPr="008E110A" w:rsidRDefault="00B3201F" w:rsidP="008F22D4">
            <w:pPr>
              <w:jc w:val="both"/>
            </w:pPr>
            <w:r w:rsidRPr="008E110A">
              <w:t xml:space="preserve">Приложение Б. </w:t>
            </w:r>
            <w:r w:rsidR="008E110A" w:rsidRPr="008E110A">
              <w:t xml:space="preserve">Инструкция о записи на </w:t>
            </w:r>
            <w:r w:rsidR="008E110A" w:rsidRPr="008E110A">
              <w:rPr>
                <w:lang w:val="en-US"/>
              </w:rPr>
              <w:t>on</w:t>
            </w:r>
            <w:r w:rsidR="008E110A" w:rsidRPr="008E110A">
              <w:t>-</w:t>
            </w:r>
            <w:r w:rsidR="008E110A" w:rsidRPr="008E110A">
              <w:rPr>
                <w:lang w:val="en-US"/>
              </w:rPr>
              <w:t>line</w:t>
            </w:r>
            <w:r w:rsidR="008E110A" w:rsidRPr="008E110A">
              <w:t xml:space="preserve"> мероприятия слушателем на сайте АГМУ</w:t>
            </w:r>
          </w:p>
        </w:tc>
      </w:tr>
      <w:tr w:rsidR="00B3201F" w:rsidRPr="00146BE4" w14:paraId="740A86A6" w14:textId="77777777" w:rsidTr="003C3DF1">
        <w:tc>
          <w:tcPr>
            <w:tcW w:w="9630" w:type="dxa"/>
          </w:tcPr>
          <w:p w14:paraId="21BD3E44" w14:textId="6F3CFCD8" w:rsidR="00B3201F" w:rsidRPr="00DE696A" w:rsidRDefault="00B3201F" w:rsidP="008E110A">
            <w:pPr>
              <w:pStyle w:val="20"/>
              <w:spacing w:before="0" w:after="0"/>
              <w:jc w:val="both"/>
              <w:rPr>
                <w:rFonts w:ascii="Times New Roman" w:hAnsi="Times New Roman"/>
                <w:b w:val="0"/>
                <w:i w:val="0"/>
                <w:caps/>
                <w:sz w:val="24"/>
                <w:szCs w:val="24"/>
              </w:rPr>
            </w:pPr>
            <w:r w:rsidRPr="00DE696A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 xml:space="preserve">Приложение </w:t>
            </w:r>
            <w:r w:rsidR="008E110A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>В</w:t>
            </w:r>
            <w:r w:rsidRPr="00DE696A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>.</w:t>
            </w:r>
            <w:r w:rsidRPr="00DE696A">
              <w:rPr>
                <w:rFonts w:ascii="Times New Roman" w:hAnsi="Times New Roman"/>
                <w:b w:val="0"/>
                <w:i w:val="0"/>
                <w:caps/>
                <w:sz w:val="24"/>
                <w:szCs w:val="24"/>
              </w:rPr>
              <w:t xml:space="preserve"> Л</w:t>
            </w:r>
            <w:r w:rsidRPr="00DE696A">
              <w:rPr>
                <w:rFonts w:ascii="Times New Roman" w:hAnsi="Times New Roman"/>
                <w:b w:val="0"/>
                <w:i w:val="0"/>
                <w:sz w:val="24"/>
                <w:szCs w:val="24"/>
              </w:rPr>
              <w:t xml:space="preserve">ист согласования </w:t>
            </w:r>
          </w:p>
        </w:tc>
      </w:tr>
      <w:tr w:rsidR="00B3201F" w:rsidRPr="00146BE4" w14:paraId="713D0F97" w14:textId="77777777" w:rsidTr="003C3DF1">
        <w:tc>
          <w:tcPr>
            <w:tcW w:w="9630" w:type="dxa"/>
          </w:tcPr>
          <w:p w14:paraId="52DC873D" w14:textId="12E62F50" w:rsidR="00B3201F" w:rsidRPr="00146BE4" w:rsidRDefault="00B3201F" w:rsidP="008E110A">
            <w:pPr>
              <w:jc w:val="both"/>
            </w:pPr>
            <w:r w:rsidRPr="00146BE4">
              <w:t xml:space="preserve">Приложение </w:t>
            </w:r>
            <w:r w:rsidR="008E110A">
              <w:t>Г</w:t>
            </w:r>
            <w:r>
              <w:t>. Реестр выдачи документов</w:t>
            </w:r>
          </w:p>
        </w:tc>
      </w:tr>
    </w:tbl>
    <w:p w14:paraId="4E8C0B4A" w14:textId="77777777" w:rsidR="00B3201F" w:rsidRPr="00513488" w:rsidRDefault="00B3201F" w:rsidP="00630322">
      <w:pPr>
        <w:ind w:firstLine="709"/>
        <w:rPr>
          <w:b/>
        </w:rPr>
      </w:pPr>
    </w:p>
    <w:p w14:paraId="6D9A0466" w14:textId="77777777" w:rsidR="00B3201F" w:rsidRDefault="00B3201F" w:rsidP="00630322">
      <w:pPr>
        <w:ind w:firstLine="709"/>
        <w:jc w:val="center"/>
        <w:rPr>
          <w:b/>
          <w:i/>
        </w:rPr>
      </w:pPr>
    </w:p>
    <w:p w14:paraId="48A7BA2F" w14:textId="77777777" w:rsidR="00B3201F" w:rsidRDefault="00B3201F" w:rsidP="00630322">
      <w:pPr>
        <w:ind w:firstLine="709"/>
        <w:jc w:val="center"/>
        <w:rPr>
          <w:b/>
          <w:i/>
        </w:rPr>
      </w:pPr>
    </w:p>
    <w:p w14:paraId="659E8419" w14:textId="77777777" w:rsidR="00B3201F" w:rsidRPr="00513488" w:rsidRDefault="00B3201F" w:rsidP="00630322">
      <w:pPr>
        <w:ind w:firstLine="709"/>
        <w:jc w:val="center"/>
        <w:rPr>
          <w:b/>
        </w:rPr>
      </w:pPr>
    </w:p>
    <w:p w14:paraId="0D3EA9EC" w14:textId="77777777" w:rsidR="00B3201F" w:rsidRDefault="00B3201F" w:rsidP="00630322">
      <w:pPr>
        <w:ind w:firstLine="709"/>
        <w:jc w:val="center"/>
        <w:rPr>
          <w:b/>
          <w:i/>
        </w:rPr>
      </w:pPr>
    </w:p>
    <w:p w14:paraId="3809795C" w14:textId="77777777" w:rsidR="00B3201F" w:rsidRDefault="00B3201F" w:rsidP="00272AE9">
      <w:pPr>
        <w:jc w:val="center"/>
        <w:rPr>
          <w:b/>
        </w:rPr>
        <w:sectPr w:rsidR="00B3201F" w:rsidSect="00272AE9">
          <w:headerReference w:type="default" r:id="rId14"/>
          <w:footerReference w:type="default" r:id="rId15"/>
          <w:pgSz w:w="11906" w:h="16838" w:code="9"/>
          <w:pgMar w:top="1134" w:right="567" w:bottom="1134" w:left="1418" w:header="709" w:footer="284" w:gutter="0"/>
          <w:pgBorders>
            <w:top w:val="single" w:sz="4" w:space="0" w:color="auto"/>
            <w:left w:val="single" w:sz="4" w:space="2" w:color="auto"/>
            <w:bottom w:val="single" w:sz="4" w:space="0" w:color="auto"/>
            <w:right w:val="single" w:sz="4" w:space="2" w:color="auto"/>
          </w:pgBorders>
          <w:cols w:space="708"/>
          <w:docGrid w:linePitch="360"/>
        </w:sectPr>
      </w:pPr>
      <w:r>
        <w:t xml:space="preserve"> </w:t>
      </w:r>
    </w:p>
    <w:p w14:paraId="5E8181DB" w14:textId="77777777" w:rsidR="00B3201F" w:rsidRDefault="00B3201F" w:rsidP="00272AE9">
      <w:pPr>
        <w:ind w:firstLine="709"/>
        <w:jc w:val="right"/>
      </w:pPr>
      <w:r w:rsidRPr="000D11C2">
        <w:lastRenderedPageBreak/>
        <w:t xml:space="preserve">Приложение А </w:t>
      </w:r>
    </w:p>
    <w:p w14:paraId="7A9D8D78" w14:textId="77777777" w:rsidR="008E110A" w:rsidRPr="000D11C2" w:rsidRDefault="008E110A" w:rsidP="00272AE9">
      <w:pPr>
        <w:ind w:firstLine="709"/>
        <w:jc w:val="right"/>
      </w:pPr>
    </w:p>
    <w:p w14:paraId="471EED8B" w14:textId="77777777" w:rsidR="008E110A" w:rsidRPr="008E110A" w:rsidRDefault="008E110A" w:rsidP="008E110A">
      <w:pPr>
        <w:jc w:val="center"/>
        <w:rPr>
          <w:b/>
        </w:rPr>
      </w:pPr>
      <w:r w:rsidRPr="008E110A">
        <w:rPr>
          <w:b/>
        </w:rPr>
        <w:t>Порядок регистрации и авторизации в Системе электронной записи на циклы АГМУ</w:t>
      </w:r>
    </w:p>
    <w:p w14:paraId="088BC1F2" w14:textId="77777777" w:rsidR="008E110A" w:rsidRPr="008E110A" w:rsidRDefault="008E110A" w:rsidP="008E110A">
      <w:pPr>
        <w:ind w:firstLine="709"/>
        <w:jc w:val="both"/>
      </w:pPr>
    </w:p>
    <w:p w14:paraId="749C0939" w14:textId="77777777" w:rsidR="008E110A" w:rsidRPr="008E110A" w:rsidRDefault="008E110A" w:rsidP="008E110A">
      <w:pPr>
        <w:pStyle w:val="aff4"/>
        <w:numPr>
          <w:ilvl w:val="0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E110A">
        <w:rPr>
          <w:rFonts w:ascii="Times New Roman" w:hAnsi="Times New Roman"/>
          <w:sz w:val="24"/>
          <w:szCs w:val="24"/>
        </w:rPr>
        <w:t>Регистрация пользователей СЭЗ</w:t>
      </w:r>
    </w:p>
    <w:p w14:paraId="211AC546" w14:textId="707E73CE" w:rsidR="008E110A" w:rsidRPr="008E110A" w:rsidRDefault="008E110A" w:rsidP="008E110A">
      <w:pPr>
        <w:pStyle w:val="aff4"/>
        <w:numPr>
          <w:ilvl w:val="1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E110A">
        <w:rPr>
          <w:rFonts w:ascii="Times New Roman" w:hAnsi="Times New Roman"/>
          <w:sz w:val="24"/>
          <w:szCs w:val="24"/>
        </w:rPr>
        <w:t>Регистрация внешних пользователей осуществляется на официальном сайте АГМУ в разделе меню «</w:t>
      </w:r>
      <w:r w:rsidR="00411C3F">
        <w:rPr>
          <w:rFonts w:ascii="Times New Roman" w:hAnsi="Times New Roman"/>
          <w:sz w:val="24"/>
          <w:szCs w:val="24"/>
        </w:rPr>
        <w:t>ДПО</w:t>
      </w:r>
      <w:r w:rsidRPr="008E110A">
        <w:rPr>
          <w:rFonts w:ascii="Times New Roman" w:hAnsi="Times New Roman"/>
          <w:sz w:val="24"/>
          <w:szCs w:val="24"/>
        </w:rPr>
        <w:t>» во вкладке «Кабинет слушателя».</w:t>
      </w:r>
    </w:p>
    <w:p w14:paraId="1B0EC1C2" w14:textId="77777777" w:rsidR="008E110A" w:rsidRPr="008E110A" w:rsidRDefault="008E110A" w:rsidP="008E110A">
      <w:pPr>
        <w:pStyle w:val="aff4"/>
        <w:numPr>
          <w:ilvl w:val="1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E110A">
        <w:rPr>
          <w:rFonts w:ascii="Times New Roman" w:hAnsi="Times New Roman"/>
          <w:sz w:val="24"/>
          <w:szCs w:val="24"/>
        </w:rPr>
        <w:t>Регистрация внешних пользователей осуществляется путем заполнения интерактивной формы с внесением следующих данных: фамилия, имя, отчество, адрес электронной почты, номер мобильного телефона, дата рождения. Процесс регистрации запускается только при получении от внешнего пользователя согласия об обработке персональных данных.</w:t>
      </w:r>
    </w:p>
    <w:p w14:paraId="202BF337" w14:textId="77777777" w:rsidR="008E110A" w:rsidRPr="008E110A" w:rsidRDefault="008E110A" w:rsidP="008E110A">
      <w:pPr>
        <w:pStyle w:val="aff4"/>
        <w:numPr>
          <w:ilvl w:val="1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E110A">
        <w:rPr>
          <w:rFonts w:ascii="Times New Roman" w:hAnsi="Times New Roman"/>
          <w:sz w:val="24"/>
          <w:szCs w:val="24"/>
        </w:rPr>
        <w:t xml:space="preserve">Завершением процедуры регистрации является получение внешним пользователем на указанный им адрес электронной почты уведомления о регистрации нового пользователя на сервере </w:t>
      </w:r>
      <w:proofErr w:type="spellStart"/>
      <w:r w:rsidRPr="008E110A">
        <w:rPr>
          <w:rFonts w:ascii="Times New Roman" w:hAnsi="Times New Roman"/>
          <w:sz w:val="24"/>
          <w:szCs w:val="24"/>
          <w:lang w:val="en-US"/>
        </w:rPr>
        <w:t>asmu</w:t>
      </w:r>
      <w:proofErr w:type="spellEnd"/>
      <w:r w:rsidRPr="008E110A">
        <w:rPr>
          <w:rFonts w:ascii="Times New Roman" w:hAnsi="Times New Roman"/>
          <w:sz w:val="24"/>
          <w:szCs w:val="24"/>
        </w:rPr>
        <w:t>.</w:t>
      </w:r>
      <w:proofErr w:type="spellStart"/>
      <w:r w:rsidRPr="008E110A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8E110A">
        <w:rPr>
          <w:rFonts w:ascii="Times New Roman" w:hAnsi="Times New Roman"/>
          <w:sz w:val="24"/>
          <w:szCs w:val="24"/>
        </w:rPr>
        <w:t xml:space="preserve"> и информации о временном ключе доступа в кабинет Слушателя.</w:t>
      </w:r>
    </w:p>
    <w:p w14:paraId="511E403F" w14:textId="77777777" w:rsidR="008E110A" w:rsidRPr="008E110A" w:rsidRDefault="008E110A" w:rsidP="008E110A">
      <w:pPr>
        <w:pStyle w:val="aff4"/>
        <w:numPr>
          <w:ilvl w:val="1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E110A">
        <w:rPr>
          <w:rFonts w:ascii="Times New Roman" w:hAnsi="Times New Roman"/>
          <w:sz w:val="24"/>
          <w:szCs w:val="24"/>
        </w:rPr>
        <w:t>Регистрация внутренних пользователей осуществляется управлением информатизации в течение первого месяца работы в АГМУ с присвоением постоянных логина и пароля.</w:t>
      </w:r>
    </w:p>
    <w:p w14:paraId="1093A4BB" w14:textId="77777777" w:rsidR="008E110A" w:rsidRPr="008E110A" w:rsidRDefault="008E110A" w:rsidP="008E110A">
      <w:pPr>
        <w:pStyle w:val="aff4"/>
        <w:numPr>
          <w:ilvl w:val="0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E110A">
        <w:rPr>
          <w:rFonts w:ascii="Times New Roman" w:hAnsi="Times New Roman"/>
          <w:sz w:val="24"/>
          <w:szCs w:val="24"/>
        </w:rPr>
        <w:t>Авторизация пользователей</w:t>
      </w:r>
    </w:p>
    <w:p w14:paraId="0B23465F" w14:textId="77777777" w:rsidR="008E110A" w:rsidRPr="008E110A" w:rsidRDefault="008E110A" w:rsidP="008E110A">
      <w:pPr>
        <w:pStyle w:val="aff4"/>
        <w:numPr>
          <w:ilvl w:val="1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E110A">
        <w:rPr>
          <w:rFonts w:ascii="Times New Roman" w:hAnsi="Times New Roman"/>
          <w:sz w:val="24"/>
          <w:szCs w:val="24"/>
        </w:rPr>
        <w:t>Авторизация пользователей осуществляется при наличии логина и пароля по одному из следующих вариантов: по временному ключу доступа; по имеющимся логину и паролю.</w:t>
      </w:r>
    </w:p>
    <w:p w14:paraId="634F52F9" w14:textId="77777777" w:rsidR="008E110A" w:rsidRPr="008E110A" w:rsidRDefault="008E110A" w:rsidP="008E110A">
      <w:pPr>
        <w:pStyle w:val="aff4"/>
        <w:numPr>
          <w:ilvl w:val="1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E110A">
        <w:rPr>
          <w:rFonts w:ascii="Times New Roman" w:hAnsi="Times New Roman"/>
          <w:sz w:val="24"/>
          <w:szCs w:val="24"/>
        </w:rPr>
        <w:t>При авторизации пользователя по временному ключу доступа логином является адрес электронной почты, паролем – временный ключ доступа.</w:t>
      </w:r>
    </w:p>
    <w:p w14:paraId="752EF797" w14:textId="7F2A1AEC" w:rsidR="008E110A" w:rsidRPr="008E110A" w:rsidRDefault="009175D8" w:rsidP="00A4343B">
      <w:pPr>
        <w:pStyle w:val="aff4"/>
        <w:numPr>
          <w:ilvl w:val="1"/>
          <w:numId w:val="2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175D8">
        <w:rPr>
          <w:rFonts w:ascii="Times New Roman" w:hAnsi="Times New Roman"/>
        </w:rPr>
        <w:t>Учетные данные для входа в систему могут быть частично изменены. При авторизации по электронной почте и временному ключу доступа, может быть изменен адрес электронной почты. После получения внешним пользователем постоянного логина, может быть изменен только пароль</w:t>
      </w:r>
      <w:r w:rsidR="008E110A" w:rsidRPr="009175D8">
        <w:rPr>
          <w:rFonts w:ascii="Times New Roman" w:hAnsi="Times New Roman"/>
          <w:sz w:val="24"/>
          <w:szCs w:val="24"/>
        </w:rPr>
        <w:t>.</w:t>
      </w:r>
      <w:r w:rsidR="008E110A" w:rsidRPr="008E110A">
        <w:rPr>
          <w:rFonts w:ascii="Times New Roman" w:hAnsi="Times New Roman"/>
          <w:sz w:val="24"/>
          <w:szCs w:val="24"/>
        </w:rPr>
        <w:t xml:space="preserve"> Для этого ему необходимо ознакомиться с инструкцией по активации новой записи обучающегося (раздел 3 И</w:t>
      </w:r>
      <w:r w:rsidR="008E110A" w:rsidRPr="008E110A">
        <w:rPr>
          <w:rFonts w:ascii="Times New Roman" w:eastAsia="Times New Roman" w:hAnsi="Times New Roman"/>
          <w:sz w:val="24"/>
          <w:szCs w:val="24"/>
          <w:lang w:eastAsia="ru-RU"/>
        </w:rPr>
        <w:t xml:space="preserve">нструкции по формированию электронной заявки на циклы дополнительного профессионального образования для слушателей АГМУ </w:t>
      </w:r>
      <w:r w:rsidR="00A4343B" w:rsidRPr="00A4343B">
        <w:rPr>
          <w:rStyle w:val="afb"/>
          <w:rFonts w:ascii="Times New Roman" w:eastAsia="Times New Roman" w:hAnsi="Times New Roman"/>
          <w:sz w:val="24"/>
          <w:szCs w:val="24"/>
        </w:rPr>
        <w:t>https://asmu.ru/struktura-agmu/institutes/institut-ordinatury-i-dopolnitelnogo-professionalnogo-obrazovaniya/otdel-dopolnitelnogo-professionalnogo-obrazovaniya/?TAB=dpokurs</w:t>
      </w:r>
      <w:r w:rsidR="00A4343B">
        <w:rPr>
          <w:rFonts w:ascii="Times New Roman" w:hAnsi="Times New Roman"/>
          <w:sz w:val="24"/>
          <w:szCs w:val="24"/>
        </w:rPr>
        <w:t>.</w:t>
      </w:r>
    </w:p>
    <w:p w14:paraId="79F9B246" w14:textId="77777777" w:rsidR="008E110A" w:rsidRPr="008E110A" w:rsidRDefault="008E110A" w:rsidP="008E110A">
      <w:pPr>
        <w:pStyle w:val="aff4"/>
        <w:numPr>
          <w:ilvl w:val="1"/>
          <w:numId w:val="27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E110A">
        <w:rPr>
          <w:rFonts w:ascii="Times New Roman" w:hAnsi="Times New Roman"/>
          <w:sz w:val="24"/>
          <w:szCs w:val="24"/>
        </w:rPr>
        <w:t>Авторизация внутренних пользователей осуществляется при их входе на официальный сайт АГМУ, путем внесения в соответствующие поля интерактивной формы логина и пароля, выданных управлением информатизации АГМУ.</w:t>
      </w:r>
    </w:p>
    <w:p w14:paraId="53607725" w14:textId="77CEE4CF" w:rsidR="008E110A" w:rsidRPr="008E110A" w:rsidRDefault="008E110A" w:rsidP="008E110A">
      <w:pPr>
        <w:pStyle w:val="aff4"/>
        <w:numPr>
          <w:ilvl w:val="1"/>
          <w:numId w:val="27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E110A">
        <w:rPr>
          <w:rFonts w:ascii="Times New Roman" w:hAnsi="Times New Roman"/>
          <w:sz w:val="24"/>
          <w:szCs w:val="24"/>
        </w:rPr>
        <w:t>Авторизация внутренних пользователей по имеющемуся логину и паролю, полученных при активизации новой записи обучающегося, осуществляется после их введения в соответствующие поля интерактивной формы в разделе меню «</w:t>
      </w:r>
      <w:r w:rsidR="00411C3F">
        <w:rPr>
          <w:rFonts w:ascii="Times New Roman" w:hAnsi="Times New Roman"/>
          <w:sz w:val="24"/>
          <w:szCs w:val="24"/>
        </w:rPr>
        <w:t>ДПО</w:t>
      </w:r>
      <w:r w:rsidRPr="008E110A">
        <w:rPr>
          <w:rFonts w:ascii="Times New Roman" w:hAnsi="Times New Roman"/>
          <w:sz w:val="24"/>
          <w:szCs w:val="24"/>
        </w:rPr>
        <w:t>» во вкладке «Кабинет слушателя», либо во вкладке «Запись на циклы» при выборе позиции «Подача заявок».</w:t>
      </w:r>
    </w:p>
    <w:p w14:paraId="306BC520" w14:textId="77777777" w:rsidR="008E110A" w:rsidRDefault="008E110A" w:rsidP="003E2552">
      <w:pPr>
        <w:autoSpaceDE w:val="0"/>
        <w:autoSpaceDN w:val="0"/>
        <w:adjustRightInd w:val="0"/>
        <w:jc w:val="right"/>
      </w:pPr>
      <w:r>
        <w:br w:type="page"/>
      </w:r>
    </w:p>
    <w:p w14:paraId="09492690" w14:textId="31762B4D" w:rsidR="008E110A" w:rsidRDefault="008E110A" w:rsidP="003E2552">
      <w:pPr>
        <w:autoSpaceDE w:val="0"/>
        <w:autoSpaceDN w:val="0"/>
        <w:adjustRightInd w:val="0"/>
        <w:jc w:val="right"/>
      </w:pPr>
      <w:r w:rsidRPr="000D11C2">
        <w:lastRenderedPageBreak/>
        <w:t xml:space="preserve">Приложение </w:t>
      </w:r>
      <w:r>
        <w:t>Б</w:t>
      </w:r>
    </w:p>
    <w:p w14:paraId="7BDA95B9" w14:textId="77777777" w:rsidR="008E110A" w:rsidRDefault="008E110A" w:rsidP="003E2552">
      <w:pPr>
        <w:autoSpaceDE w:val="0"/>
        <w:autoSpaceDN w:val="0"/>
        <w:adjustRightInd w:val="0"/>
        <w:jc w:val="right"/>
      </w:pPr>
    </w:p>
    <w:p w14:paraId="656E3C45" w14:textId="77777777" w:rsidR="008E110A" w:rsidRDefault="008E110A" w:rsidP="008E110A">
      <w:pPr>
        <w:jc w:val="center"/>
        <w:rPr>
          <w:b/>
        </w:rPr>
      </w:pPr>
      <w:r>
        <w:rPr>
          <w:b/>
        </w:rPr>
        <w:t xml:space="preserve">Инструкция о записи </w:t>
      </w:r>
      <w:r w:rsidRPr="00996A3E">
        <w:rPr>
          <w:b/>
        </w:rPr>
        <w:t xml:space="preserve">на </w:t>
      </w:r>
      <w:r w:rsidRPr="00996A3E">
        <w:rPr>
          <w:b/>
          <w:lang w:val="en-US"/>
        </w:rPr>
        <w:t>on</w:t>
      </w:r>
      <w:r w:rsidRPr="00996A3E">
        <w:rPr>
          <w:b/>
        </w:rPr>
        <w:t>-</w:t>
      </w:r>
      <w:r w:rsidRPr="00996A3E">
        <w:rPr>
          <w:b/>
          <w:lang w:val="en-US"/>
        </w:rPr>
        <w:t>line</w:t>
      </w:r>
      <w:r>
        <w:rPr>
          <w:b/>
        </w:rPr>
        <w:t xml:space="preserve"> мероприятия</w:t>
      </w:r>
      <w:r w:rsidRPr="00996A3E">
        <w:rPr>
          <w:b/>
        </w:rPr>
        <w:t xml:space="preserve"> слушателем</w:t>
      </w:r>
      <w:r>
        <w:rPr>
          <w:b/>
        </w:rPr>
        <w:t xml:space="preserve"> на сайте АГМУ</w:t>
      </w:r>
    </w:p>
    <w:p w14:paraId="510B0C91" w14:textId="37131AFB" w:rsidR="008E110A" w:rsidRPr="008D21F3" w:rsidRDefault="008E110A" w:rsidP="00A51B1F">
      <w:pPr>
        <w:pStyle w:val="aff4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sz w:val="24"/>
          <w:szCs w:val="24"/>
        </w:rPr>
        <w:t>Зайти на официальный сайт АГМУ (</w:t>
      </w:r>
      <w:hyperlink r:id="rId16" w:history="1">
        <w:r w:rsidRPr="008D21F3">
          <w:rPr>
            <w:rStyle w:val="afb"/>
            <w:rFonts w:ascii="Times New Roman" w:hAnsi="Times New Roman"/>
            <w:sz w:val="24"/>
            <w:szCs w:val="24"/>
          </w:rPr>
          <w:t>https://asmu.ru/</w:t>
        </w:r>
      </w:hyperlink>
      <w:r w:rsidRPr="008D21F3">
        <w:rPr>
          <w:rFonts w:ascii="Times New Roman" w:hAnsi="Times New Roman"/>
          <w:sz w:val="24"/>
          <w:szCs w:val="24"/>
        </w:rPr>
        <w:t xml:space="preserve">). На главной странице найти раздел «Врачу», из раскрывающегося меню выбрать подраздел «Управление дополнительного профессионального образования», либо прейти по ссылке </w:t>
      </w:r>
      <w:hyperlink r:id="rId17" w:history="1">
        <w:r w:rsidR="00A4343B" w:rsidRPr="00A51B1F">
          <w:rPr>
            <w:rStyle w:val="afb"/>
            <w:rFonts w:ascii="Times New Roman" w:hAnsi="Times New Roman"/>
            <w:sz w:val="24"/>
            <w:szCs w:val="24"/>
          </w:rPr>
          <w:t>https://asmu.ru/struktura-agmu/institutes/institut-ordinatury-i-dopolnitelnogo-professionalnogo-obrazovaniya/otdel-dopolnitelnogo-professionalnogo-obrazovaniya/?TAB=VEBINAR_NPO</w:t>
        </w:r>
      </w:hyperlink>
    </w:p>
    <w:p w14:paraId="2FEDE6ED" w14:textId="77777777" w:rsidR="008E110A" w:rsidRPr="008D21F3" w:rsidRDefault="008E110A" w:rsidP="008E110A">
      <w:pPr>
        <w:pStyle w:val="aff4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sz w:val="24"/>
          <w:szCs w:val="24"/>
        </w:rPr>
        <w:t xml:space="preserve">В предложенном перечне мероприятий выбрать необходимое </w:t>
      </w:r>
      <w:r w:rsidRPr="008D21F3">
        <w:rPr>
          <w:rFonts w:ascii="Times New Roman" w:hAnsi="Times New Roman"/>
          <w:sz w:val="24"/>
          <w:szCs w:val="24"/>
          <w:lang w:val="en-US"/>
        </w:rPr>
        <w:t>on</w:t>
      </w:r>
      <w:r w:rsidRPr="008D21F3">
        <w:rPr>
          <w:rFonts w:ascii="Times New Roman" w:hAnsi="Times New Roman"/>
          <w:sz w:val="24"/>
          <w:szCs w:val="24"/>
        </w:rPr>
        <w:t>-</w:t>
      </w:r>
      <w:r w:rsidRPr="008D21F3">
        <w:rPr>
          <w:rFonts w:ascii="Times New Roman" w:hAnsi="Times New Roman"/>
          <w:sz w:val="24"/>
          <w:szCs w:val="24"/>
          <w:lang w:val="en-US"/>
        </w:rPr>
        <w:t>line</w:t>
      </w:r>
      <w:r w:rsidRPr="008D21F3">
        <w:rPr>
          <w:rFonts w:ascii="Times New Roman" w:hAnsi="Times New Roman"/>
          <w:sz w:val="24"/>
          <w:szCs w:val="24"/>
        </w:rPr>
        <w:t xml:space="preserve"> мероприятие и нажать на «Записаться».</w:t>
      </w:r>
    </w:p>
    <w:p w14:paraId="54C0DA2D" w14:textId="77777777" w:rsidR="008E110A" w:rsidRPr="008D21F3" w:rsidRDefault="008E110A" w:rsidP="008E110A">
      <w:pPr>
        <w:pStyle w:val="aff4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sz w:val="24"/>
          <w:szCs w:val="24"/>
        </w:rPr>
        <w:t>Пройти авторизацию слушателя, заполнив соответствующие поля предложенной формы. Если слушатель ранее был авторизирован и имеет действующий логин и пароль, то необходимо осуществить вход в систему с помощью раздела «У меня есть логин и пароль».</w:t>
      </w:r>
    </w:p>
    <w:p w14:paraId="057EE683" w14:textId="77777777" w:rsidR="008E110A" w:rsidRPr="008D21F3" w:rsidRDefault="008E110A" w:rsidP="008E110A">
      <w:pPr>
        <w:pStyle w:val="aff4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sz w:val="24"/>
          <w:szCs w:val="24"/>
        </w:rPr>
        <w:t xml:space="preserve">В Личном кабинете слушателя в разделе «Заявки на образовательные мероприятия» будет отражаться данное </w:t>
      </w:r>
      <w:r w:rsidRPr="008D21F3">
        <w:rPr>
          <w:rFonts w:ascii="Times New Roman" w:hAnsi="Times New Roman"/>
          <w:sz w:val="24"/>
          <w:szCs w:val="24"/>
          <w:lang w:val="en-US"/>
        </w:rPr>
        <w:t>on</w:t>
      </w:r>
      <w:r w:rsidRPr="008D21F3">
        <w:rPr>
          <w:rFonts w:ascii="Times New Roman" w:hAnsi="Times New Roman"/>
          <w:sz w:val="24"/>
          <w:szCs w:val="24"/>
        </w:rPr>
        <w:t>-</w:t>
      </w:r>
      <w:r w:rsidRPr="008D21F3">
        <w:rPr>
          <w:rFonts w:ascii="Times New Roman" w:hAnsi="Times New Roman"/>
          <w:sz w:val="24"/>
          <w:szCs w:val="24"/>
          <w:lang w:val="en-US"/>
        </w:rPr>
        <w:t>line</w:t>
      </w:r>
      <w:r w:rsidRPr="008D21F3">
        <w:rPr>
          <w:rFonts w:ascii="Times New Roman" w:hAnsi="Times New Roman"/>
          <w:sz w:val="24"/>
          <w:szCs w:val="24"/>
        </w:rPr>
        <w:t xml:space="preserve"> мероприятие.</w:t>
      </w:r>
    </w:p>
    <w:p w14:paraId="705DF439" w14:textId="77777777" w:rsidR="008E110A" w:rsidRPr="008D21F3" w:rsidRDefault="008E110A" w:rsidP="008E110A">
      <w:pPr>
        <w:pStyle w:val="aff4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Слушателям, которые зарегистрировались на выбранное</w:t>
      </w:r>
      <w:r w:rsidRPr="008D21F3">
        <w:rPr>
          <w:rFonts w:ascii="Times New Roman" w:hAnsi="Times New Roman"/>
          <w:sz w:val="24"/>
          <w:szCs w:val="24"/>
        </w:rPr>
        <w:t xml:space="preserve"> </w:t>
      </w:r>
      <w:r w:rsidRPr="008D21F3">
        <w:rPr>
          <w:rFonts w:ascii="Times New Roman" w:hAnsi="Times New Roman"/>
          <w:sz w:val="24"/>
          <w:szCs w:val="24"/>
          <w:lang w:val="en-US"/>
        </w:rPr>
        <w:t>on</w:t>
      </w:r>
      <w:r w:rsidRPr="008D21F3">
        <w:rPr>
          <w:rFonts w:ascii="Times New Roman" w:hAnsi="Times New Roman"/>
          <w:sz w:val="24"/>
          <w:szCs w:val="24"/>
        </w:rPr>
        <w:t>-</w:t>
      </w:r>
      <w:r w:rsidRPr="008D21F3">
        <w:rPr>
          <w:rFonts w:ascii="Times New Roman" w:hAnsi="Times New Roman"/>
          <w:sz w:val="24"/>
          <w:szCs w:val="24"/>
          <w:lang w:val="en-US"/>
        </w:rPr>
        <w:t>line</w:t>
      </w:r>
      <w:r w:rsidRPr="008D21F3">
        <w:rPr>
          <w:rFonts w:ascii="Times New Roman" w:hAnsi="Times New Roman"/>
          <w:sz w:val="24"/>
          <w:szCs w:val="24"/>
        </w:rPr>
        <w:t xml:space="preserve"> мероприяти</w:t>
      </w:r>
      <w:r>
        <w:rPr>
          <w:rFonts w:ascii="Times New Roman" w:hAnsi="Times New Roman"/>
          <w:sz w:val="24"/>
          <w:szCs w:val="24"/>
        </w:rPr>
        <w:t>е</w:t>
      </w:r>
      <w:r w:rsidRPr="008D21F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не позднее, чем з</w:t>
      </w:r>
      <w:r w:rsidRPr="008D21F3">
        <w:rPr>
          <w:rFonts w:ascii="Times New Roman" w:hAnsi="Times New Roman"/>
          <w:sz w:val="24"/>
          <w:szCs w:val="24"/>
        </w:rPr>
        <w:t xml:space="preserve">а сутки до даты </w:t>
      </w:r>
      <w:r>
        <w:rPr>
          <w:rFonts w:ascii="Times New Roman" w:hAnsi="Times New Roman"/>
          <w:sz w:val="24"/>
          <w:szCs w:val="24"/>
        </w:rPr>
        <w:t xml:space="preserve">его </w:t>
      </w:r>
      <w:r w:rsidRPr="008D21F3">
        <w:rPr>
          <w:rFonts w:ascii="Times New Roman" w:hAnsi="Times New Roman"/>
          <w:sz w:val="24"/>
          <w:szCs w:val="24"/>
        </w:rPr>
        <w:t>начала</w:t>
      </w:r>
      <w:r>
        <w:rPr>
          <w:rFonts w:ascii="Times New Roman" w:hAnsi="Times New Roman"/>
          <w:sz w:val="24"/>
          <w:szCs w:val="24"/>
        </w:rPr>
        <w:t>,</w:t>
      </w:r>
      <w:r w:rsidRPr="008D21F3">
        <w:rPr>
          <w:rFonts w:ascii="Times New Roman" w:hAnsi="Times New Roman"/>
          <w:sz w:val="24"/>
          <w:szCs w:val="24"/>
        </w:rPr>
        <w:t xml:space="preserve"> на электронную почту, указанную при регистрации, ведущим мероприятия </w:t>
      </w:r>
      <w:r w:rsidRPr="00B15382">
        <w:rPr>
          <w:rFonts w:ascii="Times New Roman" w:hAnsi="Times New Roman"/>
          <w:sz w:val="24"/>
          <w:szCs w:val="24"/>
        </w:rPr>
        <w:t>будет выслан пароль</w:t>
      </w:r>
      <w:r w:rsidRPr="008D21F3">
        <w:rPr>
          <w:rFonts w:ascii="Times New Roman" w:hAnsi="Times New Roman"/>
          <w:sz w:val="24"/>
          <w:szCs w:val="24"/>
        </w:rPr>
        <w:t xml:space="preserve"> для авторизации на «Платформе </w:t>
      </w:r>
      <w:proofErr w:type="spellStart"/>
      <w:r w:rsidRPr="008D21F3">
        <w:rPr>
          <w:rFonts w:ascii="Times New Roman" w:hAnsi="Times New Roman"/>
          <w:sz w:val="24"/>
          <w:szCs w:val="24"/>
        </w:rPr>
        <w:t>вебинаров</w:t>
      </w:r>
      <w:proofErr w:type="spellEnd"/>
      <w:r w:rsidRPr="008D21F3">
        <w:rPr>
          <w:rFonts w:ascii="Times New Roman" w:hAnsi="Times New Roman"/>
          <w:sz w:val="24"/>
          <w:szCs w:val="24"/>
        </w:rPr>
        <w:t xml:space="preserve">» (http://webinar.agmu.ru/) и в СДО </w:t>
      </w:r>
      <w:r w:rsidRPr="008D21F3">
        <w:rPr>
          <w:rFonts w:ascii="Times New Roman" w:hAnsi="Times New Roman"/>
          <w:sz w:val="24"/>
          <w:szCs w:val="24"/>
          <w:lang w:val="en-US"/>
        </w:rPr>
        <w:t>Moodle</w:t>
      </w:r>
      <w:r w:rsidRPr="008D21F3">
        <w:rPr>
          <w:rFonts w:ascii="Times New Roman" w:hAnsi="Times New Roman"/>
          <w:sz w:val="24"/>
          <w:szCs w:val="24"/>
        </w:rPr>
        <w:t xml:space="preserve"> АГМУ (</w:t>
      </w:r>
      <w:hyperlink r:id="rId18" w:history="1">
        <w:r w:rsidRPr="00427CF3">
          <w:rPr>
            <w:rStyle w:val="afb"/>
            <w:rFonts w:ascii="Times New Roman" w:hAnsi="Times New Roman"/>
            <w:sz w:val="24"/>
            <w:szCs w:val="24"/>
          </w:rPr>
          <w:t>https://do.asmu.ru/</w:t>
        </w:r>
      </w:hyperlink>
      <w:r w:rsidRPr="008D21F3">
        <w:rPr>
          <w:rFonts w:ascii="Times New Roman" w:hAnsi="Times New Roman"/>
          <w:sz w:val="24"/>
          <w:szCs w:val="24"/>
        </w:rPr>
        <w:t>).</w:t>
      </w:r>
      <w:r>
        <w:rPr>
          <w:rFonts w:ascii="Times New Roman" w:hAnsi="Times New Roman"/>
          <w:sz w:val="24"/>
          <w:szCs w:val="24"/>
        </w:rPr>
        <w:t xml:space="preserve"> Слушателям,</w:t>
      </w:r>
      <w:r w:rsidRPr="00BC748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которые зарегистрировались на выбранное</w:t>
      </w:r>
      <w:r w:rsidRPr="008D21F3">
        <w:rPr>
          <w:rFonts w:ascii="Times New Roman" w:hAnsi="Times New Roman"/>
          <w:sz w:val="24"/>
          <w:szCs w:val="24"/>
        </w:rPr>
        <w:t xml:space="preserve"> </w:t>
      </w:r>
      <w:r w:rsidRPr="008D21F3">
        <w:rPr>
          <w:rFonts w:ascii="Times New Roman" w:hAnsi="Times New Roman"/>
          <w:sz w:val="24"/>
          <w:szCs w:val="24"/>
          <w:lang w:val="en-US"/>
        </w:rPr>
        <w:t>on</w:t>
      </w:r>
      <w:r w:rsidRPr="008D21F3">
        <w:rPr>
          <w:rFonts w:ascii="Times New Roman" w:hAnsi="Times New Roman"/>
          <w:sz w:val="24"/>
          <w:szCs w:val="24"/>
        </w:rPr>
        <w:t>-</w:t>
      </w:r>
      <w:r w:rsidRPr="008D21F3">
        <w:rPr>
          <w:rFonts w:ascii="Times New Roman" w:hAnsi="Times New Roman"/>
          <w:sz w:val="24"/>
          <w:szCs w:val="24"/>
          <w:lang w:val="en-US"/>
        </w:rPr>
        <w:t>line</w:t>
      </w:r>
      <w:r w:rsidRPr="008D21F3">
        <w:rPr>
          <w:rFonts w:ascii="Times New Roman" w:hAnsi="Times New Roman"/>
          <w:sz w:val="24"/>
          <w:szCs w:val="24"/>
        </w:rPr>
        <w:t xml:space="preserve"> мероприяти</w:t>
      </w:r>
      <w:r>
        <w:rPr>
          <w:rFonts w:ascii="Times New Roman" w:hAnsi="Times New Roman"/>
          <w:sz w:val="24"/>
          <w:szCs w:val="24"/>
        </w:rPr>
        <w:t xml:space="preserve">е, позже указанного срока, </w:t>
      </w:r>
      <w:r w:rsidRPr="00B15382">
        <w:rPr>
          <w:rFonts w:ascii="Times New Roman" w:hAnsi="Times New Roman"/>
          <w:sz w:val="24"/>
          <w:szCs w:val="24"/>
        </w:rPr>
        <w:t xml:space="preserve">пароль для авторизации на «Платформе </w:t>
      </w:r>
      <w:proofErr w:type="spellStart"/>
      <w:r w:rsidRPr="00B15382">
        <w:rPr>
          <w:rFonts w:ascii="Times New Roman" w:hAnsi="Times New Roman"/>
          <w:sz w:val="24"/>
          <w:szCs w:val="24"/>
        </w:rPr>
        <w:t>вебинаров</w:t>
      </w:r>
      <w:proofErr w:type="spellEnd"/>
      <w:r w:rsidRPr="00B15382">
        <w:rPr>
          <w:rFonts w:ascii="Times New Roman" w:hAnsi="Times New Roman"/>
          <w:sz w:val="24"/>
          <w:szCs w:val="24"/>
        </w:rPr>
        <w:t xml:space="preserve">» и в СДО </w:t>
      </w:r>
      <w:r w:rsidRPr="00B15382">
        <w:rPr>
          <w:rFonts w:ascii="Times New Roman" w:hAnsi="Times New Roman"/>
          <w:sz w:val="24"/>
          <w:szCs w:val="24"/>
          <w:lang w:val="en-US"/>
        </w:rPr>
        <w:t>Moodle</w:t>
      </w:r>
      <w:r w:rsidRPr="00B15382">
        <w:rPr>
          <w:rFonts w:ascii="Times New Roman" w:hAnsi="Times New Roman"/>
          <w:sz w:val="24"/>
          <w:szCs w:val="24"/>
        </w:rPr>
        <w:t xml:space="preserve"> АГМУ будет выслан по</w:t>
      </w:r>
      <w:r>
        <w:rPr>
          <w:rFonts w:ascii="Times New Roman" w:hAnsi="Times New Roman"/>
          <w:sz w:val="24"/>
          <w:szCs w:val="24"/>
        </w:rPr>
        <w:t>сле регистрации в период с 8-00 до 17-00 в день проведения мероприятия.</w:t>
      </w:r>
    </w:p>
    <w:p w14:paraId="5F6F173B" w14:textId="77777777" w:rsidR="008E110A" w:rsidRPr="008D21F3" w:rsidRDefault="008E110A" w:rsidP="008E110A">
      <w:pPr>
        <w:pStyle w:val="aff4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sz w:val="24"/>
          <w:szCs w:val="24"/>
        </w:rPr>
        <w:t xml:space="preserve">По результатам успешного прохождения итогового контроля, заполнения анкеты прошедшего </w:t>
      </w:r>
      <w:r w:rsidRPr="008D21F3">
        <w:rPr>
          <w:rFonts w:ascii="Times New Roman" w:hAnsi="Times New Roman"/>
          <w:sz w:val="24"/>
          <w:szCs w:val="24"/>
          <w:lang w:val="en-US"/>
        </w:rPr>
        <w:t>on</w:t>
      </w:r>
      <w:r w:rsidRPr="008D21F3">
        <w:rPr>
          <w:rFonts w:ascii="Times New Roman" w:hAnsi="Times New Roman"/>
          <w:sz w:val="24"/>
          <w:szCs w:val="24"/>
        </w:rPr>
        <w:t>-</w:t>
      </w:r>
      <w:r w:rsidRPr="008D21F3">
        <w:rPr>
          <w:rFonts w:ascii="Times New Roman" w:hAnsi="Times New Roman"/>
          <w:sz w:val="24"/>
          <w:szCs w:val="24"/>
          <w:lang w:val="en-US"/>
        </w:rPr>
        <w:t>line</w:t>
      </w:r>
      <w:r w:rsidRPr="008D21F3">
        <w:rPr>
          <w:rFonts w:ascii="Times New Roman" w:hAnsi="Times New Roman"/>
          <w:sz w:val="24"/>
          <w:szCs w:val="24"/>
        </w:rPr>
        <w:t xml:space="preserve"> мероприятия слушателю на электронную почту будет выслан ИКП (индивидуальный код подтверждения) для документирования образовательной активности на портале НМО (</w:t>
      </w:r>
      <w:hyperlink r:id="rId19" w:history="1">
        <w:r w:rsidRPr="008D21F3">
          <w:rPr>
            <w:rStyle w:val="afb"/>
            <w:rFonts w:ascii="Times New Roman" w:hAnsi="Times New Roman"/>
            <w:sz w:val="24"/>
            <w:szCs w:val="24"/>
          </w:rPr>
          <w:t>https://edu.rosminzdrav.ru/</w:t>
        </w:r>
      </w:hyperlink>
      <w:r w:rsidRPr="008D21F3">
        <w:rPr>
          <w:rFonts w:ascii="Times New Roman" w:hAnsi="Times New Roman"/>
          <w:sz w:val="24"/>
          <w:szCs w:val="24"/>
        </w:rPr>
        <w:t>).</w:t>
      </w:r>
    </w:p>
    <w:p w14:paraId="43DB1B42" w14:textId="77777777" w:rsidR="008E110A" w:rsidRPr="008D21F3" w:rsidRDefault="008E110A" w:rsidP="008E110A">
      <w:pPr>
        <w:pStyle w:val="aff4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bCs/>
          <w:sz w:val="24"/>
          <w:szCs w:val="24"/>
        </w:rPr>
        <w:t xml:space="preserve">Технические условия участия слушателей в образовательных мероприятиях, проводимых на базе платформы </w:t>
      </w:r>
      <w:proofErr w:type="spellStart"/>
      <w:r w:rsidRPr="008D21F3">
        <w:rPr>
          <w:rFonts w:ascii="Times New Roman" w:hAnsi="Times New Roman"/>
          <w:bCs/>
          <w:sz w:val="24"/>
          <w:szCs w:val="24"/>
        </w:rPr>
        <w:t>вебинаров</w:t>
      </w:r>
      <w:proofErr w:type="spellEnd"/>
      <w:r w:rsidRPr="008D21F3">
        <w:rPr>
          <w:rFonts w:ascii="Times New Roman" w:hAnsi="Times New Roman"/>
          <w:bCs/>
          <w:sz w:val="24"/>
          <w:szCs w:val="24"/>
        </w:rPr>
        <w:t xml:space="preserve"> АГМУ:</w:t>
      </w:r>
    </w:p>
    <w:p w14:paraId="47B1913C" w14:textId="77777777" w:rsidR="008E110A" w:rsidRPr="008D21F3" w:rsidRDefault="008E110A" w:rsidP="008E110A">
      <w:pPr>
        <w:pStyle w:val="aff4"/>
        <w:numPr>
          <w:ilvl w:val="1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sz w:val="24"/>
          <w:szCs w:val="24"/>
        </w:rPr>
        <w:t xml:space="preserve">работа на платформе </w:t>
      </w:r>
      <w:proofErr w:type="spellStart"/>
      <w:r w:rsidRPr="008D21F3">
        <w:rPr>
          <w:rFonts w:ascii="Times New Roman" w:hAnsi="Times New Roman"/>
          <w:sz w:val="24"/>
          <w:szCs w:val="24"/>
        </w:rPr>
        <w:t>вебинаров</w:t>
      </w:r>
      <w:proofErr w:type="spellEnd"/>
      <w:r w:rsidRPr="008D21F3">
        <w:rPr>
          <w:rFonts w:ascii="Times New Roman" w:hAnsi="Times New Roman"/>
          <w:sz w:val="24"/>
          <w:szCs w:val="24"/>
        </w:rPr>
        <w:t xml:space="preserve"> АГМУ требует наличия комплекта технического оборудования и программ:</w:t>
      </w:r>
    </w:p>
    <w:p w14:paraId="021D97F9" w14:textId="77777777" w:rsidR="008E110A" w:rsidRPr="008D21F3" w:rsidRDefault="008E110A" w:rsidP="008E110A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sz w:val="24"/>
          <w:szCs w:val="24"/>
        </w:rPr>
        <w:t xml:space="preserve">- современный персональный компьютер со стабильным подключением к сети Интернет на скорости не менее 1 </w:t>
      </w:r>
      <w:proofErr w:type="spellStart"/>
      <w:r w:rsidRPr="008D21F3">
        <w:rPr>
          <w:rFonts w:ascii="Times New Roman" w:hAnsi="Times New Roman"/>
          <w:sz w:val="24"/>
          <w:szCs w:val="24"/>
        </w:rPr>
        <w:t>МБит</w:t>
      </w:r>
      <w:proofErr w:type="spellEnd"/>
      <w:r w:rsidRPr="008D21F3">
        <w:rPr>
          <w:rFonts w:ascii="Times New Roman" w:hAnsi="Times New Roman"/>
          <w:sz w:val="24"/>
          <w:szCs w:val="24"/>
        </w:rPr>
        <w:t xml:space="preserve">/сек. (измерить скорость доступа можно на сайте </w:t>
      </w:r>
      <w:r w:rsidRPr="008D21F3">
        <w:rPr>
          <w:rFonts w:ascii="Times New Roman" w:hAnsi="Times New Roman"/>
          <w:color w:val="0000FF"/>
          <w:sz w:val="24"/>
          <w:szCs w:val="24"/>
          <w:u w:val="single"/>
        </w:rPr>
        <w:t>speedtest.net</w:t>
      </w:r>
      <w:r w:rsidRPr="008D21F3">
        <w:rPr>
          <w:rFonts w:ascii="Times New Roman" w:hAnsi="Times New Roman"/>
          <w:sz w:val="24"/>
          <w:szCs w:val="24"/>
        </w:rPr>
        <w:t>);</w:t>
      </w:r>
    </w:p>
    <w:p w14:paraId="445BD185" w14:textId="77777777" w:rsidR="008E110A" w:rsidRPr="008D21F3" w:rsidRDefault="008E110A" w:rsidP="008E110A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sz w:val="24"/>
          <w:szCs w:val="24"/>
        </w:rPr>
        <w:t>- акустическая система (колонки, гарнитура или наушники);</w:t>
      </w:r>
    </w:p>
    <w:p w14:paraId="1181BFA7" w14:textId="77777777" w:rsidR="008E110A" w:rsidRPr="008D21F3" w:rsidRDefault="008E110A" w:rsidP="008E110A">
      <w:pPr>
        <w:pStyle w:val="aff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sz w:val="24"/>
          <w:szCs w:val="24"/>
        </w:rPr>
        <w:t xml:space="preserve">- браузер с установленным плагином </w:t>
      </w:r>
      <w:proofErr w:type="spellStart"/>
      <w:r w:rsidRPr="008D21F3">
        <w:rPr>
          <w:rFonts w:ascii="Times New Roman" w:hAnsi="Times New Roman"/>
          <w:sz w:val="24"/>
          <w:szCs w:val="24"/>
        </w:rPr>
        <w:t>Adobe</w:t>
      </w:r>
      <w:proofErr w:type="spellEnd"/>
      <w:r w:rsidRPr="008D21F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D21F3">
        <w:rPr>
          <w:rFonts w:ascii="Times New Roman" w:hAnsi="Times New Roman"/>
          <w:sz w:val="24"/>
          <w:szCs w:val="24"/>
        </w:rPr>
        <w:t>Flash</w:t>
      </w:r>
      <w:proofErr w:type="spellEnd"/>
      <w:r w:rsidRPr="008D21F3">
        <w:rPr>
          <w:rFonts w:ascii="Times New Roman" w:hAnsi="Times New Roman"/>
          <w:sz w:val="24"/>
          <w:szCs w:val="24"/>
        </w:rPr>
        <w:t xml:space="preserve"> (рекомендуемый браузер – </w:t>
      </w:r>
      <w:proofErr w:type="spellStart"/>
      <w:r w:rsidRPr="008D21F3">
        <w:rPr>
          <w:rFonts w:ascii="Times New Roman" w:hAnsi="Times New Roman"/>
          <w:sz w:val="24"/>
          <w:szCs w:val="24"/>
        </w:rPr>
        <w:t>Mozilla</w:t>
      </w:r>
      <w:proofErr w:type="spellEnd"/>
      <w:r w:rsidRPr="008D21F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D21F3">
        <w:rPr>
          <w:rFonts w:ascii="Times New Roman" w:hAnsi="Times New Roman"/>
          <w:sz w:val="24"/>
          <w:szCs w:val="24"/>
        </w:rPr>
        <w:t>FireFox</w:t>
      </w:r>
      <w:proofErr w:type="spellEnd"/>
      <w:r w:rsidRPr="008D21F3">
        <w:rPr>
          <w:rFonts w:ascii="Times New Roman" w:hAnsi="Times New Roman"/>
          <w:sz w:val="24"/>
          <w:szCs w:val="24"/>
        </w:rPr>
        <w:t xml:space="preserve"> последней версии).</w:t>
      </w:r>
    </w:p>
    <w:p w14:paraId="39A2161A" w14:textId="1708144E" w:rsidR="008E110A" w:rsidRPr="008D21F3" w:rsidRDefault="008E110A" w:rsidP="008E110A">
      <w:pPr>
        <w:pStyle w:val="aff4"/>
        <w:numPr>
          <w:ilvl w:val="1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bCs/>
          <w:sz w:val="24"/>
          <w:szCs w:val="24"/>
        </w:rPr>
        <w:t xml:space="preserve">С целью проверки имеющегося оборудования рекомендуется заранее ознакомиться с платформой </w:t>
      </w:r>
      <w:proofErr w:type="spellStart"/>
      <w:r w:rsidRPr="008D21F3">
        <w:rPr>
          <w:rFonts w:ascii="Times New Roman" w:hAnsi="Times New Roman"/>
          <w:sz w:val="24"/>
          <w:szCs w:val="24"/>
        </w:rPr>
        <w:t>вебинаров</w:t>
      </w:r>
      <w:proofErr w:type="spellEnd"/>
      <w:r w:rsidRPr="008D21F3">
        <w:rPr>
          <w:rFonts w:ascii="Times New Roman" w:hAnsi="Times New Roman"/>
          <w:sz w:val="24"/>
          <w:szCs w:val="24"/>
        </w:rPr>
        <w:t xml:space="preserve"> АГМУ </w:t>
      </w:r>
      <w:r w:rsidRPr="008D21F3">
        <w:rPr>
          <w:rFonts w:ascii="Times New Roman" w:hAnsi="Times New Roman"/>
          <w:bCs/>
          <w:sz w:val="24"/>
          <w:szCs w:val="24"/>
        </w:rPr>
        <w:t xml:space="preserve">по ссылке - </w:t>
      </w:r>
      <w:hyperlink r:id="rId20" w:history="1">
        <w:proofErr w:type="gramStart"/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  <w:lang w:val="en-US"/>
          </w:rPr>
          <w:t>http</w:t>
        </w:r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</w:rPr>
          <w:t>://</w:t>
        </w:r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  <w:lang w:val="en-US"/>
          </w:rPr>
          <w:t>webinar</w:t>
        </w:r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</w:rPr>
          <w:t>.</w:t>
        </w:r>
        <w:proofErr w:type="spellStart"/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  <w:lang w:val="en-US"/>
          </w:rPr>
          <w:t>asmu</w:t>
        </w:r>
        <w:proofErr w:type="spellEnd"/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</w:rPr>
          <w:t>.</w:t>
        </w:r>
        <w:proofErr w:type="spellStart"/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  <w:lang w:val="en-US"/>
          </w:rPr>
          <w:t>ru</w:t>
        </w:r>
        <w:proofErr w:type="spellEnd"/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</w:rPr>
          <w:t>/</w:t>
        </w:r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  <w:lang w:val="en-US"/>
          </w:rPr>
          <w:t>join</w:t>
        </w:r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</w:rPr>
          <w:t>.</w:t>
        </w:r>
        <w:proofErr w:type="spellStart"/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  <w:lang w:val="en-US"/>
          </w:rPr>
          <w:t>php</w:t>
        </w:r>
        <w:proofErr w:type="spellEnd"/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</w:rPr>
          <w:t>?</w:t>
        </w:r>
        <w:proofErr w:type="spellStart"/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  <w:lang w:val="en-US"/>
          </w:rPr>
          <w:t>wid</w:t>
        </w:r>
        <w:proofErr w:type="spellEnd"/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</w:rPr>
          <w:t>=00&amp;</w:t>
        </w:r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  <w:lang w:val="en-US"/>
          </w:rPr>
          <w:t>mode</w:t>
        </w:r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</w:rPr>
          <w:t>=</w:t>
        </w:r>
        <w:r w:rsidR="009E5502" w:rsidRPr="00AE66C8">
          <w:rPr>
            <w:rStyle w:val="afb"/>
            <w:rFonts w:ascii="Times New Roman" w:hAnsi="Times New Roman"/>
            <w:bCs/>
            <w:sz w:val="24"/>
            <w:szCs w:val="24"/>
            <w:lang w:val="en-US"/>
          </w:rPr>
          <w:t>test</w:t>
        </w:r>
      </w:hyperlink>
      <w:r w:rsidR="006A23B9">
        <w:rPr>
          <w:rStyle w:val="afb"/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8D21F3">
        <w:rPr>
          <w:rFonts w:ascii="Times New Roman" w:hAnsi="Times New Roman"/>
          <w:sz w:val="24"/>
          <w:szCs w:val="24"/>
        </w:rPr>
        <w:t>.</w:t>
      </w:r>
      <w:proofErr w:type="gramEnd"/>
    </w:p>
    <w:p w14:paraId="1A36B246" w14:textId="77777777" w:rsidR="008E110A" w:rsidRPr="008D21F3" w:rsidRDefault="008E110A" w:rsidP="008E110A">
      <w:pPr>
        <w:pStyle w:val="aff4"/>
        <w:widowControl w:val="0"/>
        <w:numPr>
          <w:ilvl w:val="0"/>
          <w:numId w:val="28"/>
        </w:numPr>
        <w:tabs>
          <w:tab w:val="left" w:pos="284"/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21F3">
        <w:rPr>
          <w:rFonts w:ascii="Times New Roman" w:hAnsi="Times New Roman"/>
          <w:sz w:val="24"/>
          <w:szCs w:val="24"/>
        </w:rPr>
        <w:t xml:space="preserve">Вход на </w:t>
      </w:r>
      <w:r w:rsidRPr="008D21F3">
        <w:rPr>
          <w:rFonts w:ascii="Times New Roman" w:hAnsi="Times New Roman"/>
          <w:sz w:val="24"/>
          <w:szCs w:val="24"/>
          <w:lang w:val="en-US"/>
        </w:rPr>
        <w:t>on</w:t>
      </w:r>
      <w:r w:rsidRPr="008D21F3">
        <w:rPr>
          <w:rFonts w:ascii="Times New Roman" w:hAnsi="Times New Roman"/>
          <w:sz w:val="24"/>
          <w:szCs w:val="24"/>
        </w:rPr>
        <w:t>-</w:t>
      </w:r>
      <w:r w:rsidRPr="008D21F3">
        <w:rPr>
          <w:rFonts w:ascii="Times New Roman" w:hAnsi="Times New Roman"/>
          <w:sz w:val="24"/>
          <w:szCs w:val="24"/>
          <w:lang w:val="en-US"/>
        </w:rPr>
        <w:t>line</w:t>
      </w:r>
      <w:r w:rsidRPr="008D21F3">
        <w:rPr>
          <w:rFonts w:ascii="Times New Roman" w:hAnsi="Times New Roman"/>
          <w:sz w:val="24"/>
          <w:szCs w:val="24"/>
        </w:rPr>
        <w:t xml:space="preserve"> мероприятие, проводимое на платформе </w:t>
      </w:r>
      <w:proofErr w:type="spellStart"/>
      <w:r w:rsidRPr="008D21F3">
        <w:rPr>
          <w:rFonts w:ascii="Times New Roman" w:hAnsi="Times New Roman"/>
          <w:sz w:val="24"/>
          <w:szCs w:val="24"/>
        </w:rPr>
        <w:t>вебинаров</w:t>
      </w:r>
      <w:proofErr w:type="spellEnd"/>
      <w:r w:rsidRPr="008D21F3">
        <w:rPr>
          <w:rFonts w:ascii="Times New Roman" w:hAnsi="Times New Roman"/>
          <w:sz w:val="24"/>
          <w:szCs w:val="24"/>
        </w:rPr>
        <w:t xml:space="preserve"> АГМУ, осуществляется </w:t>
      </w:r>
      <w:r w:rsidRPr="00BC748D">
        <w:rPr>
          <w:rFonts w:ascii="Times New Roman" w:hAnsi="Times New Roman"/>
          <w:sz w:val="24"/>
          <w:szCs w:val="24"/>
        </w:rPr>
        <w:t>по паролю,</w:t>
      </w:r>
      <w:r w:rsidRPr="008D21F3">
        <w:rPr>
          <w:rFonts w:ascii="Times New Roman" w:hAnsi="Times New Roman"/>
          <w:sz w:val="24"/>
          <w:szCs w:val="24"/>
        </w:rPr>
        <w:t xml:space="preserve"> котор</w:t>
      </w:r>
      <w:r>
        <w:rPr>
          <w:rFonts w:ascii="Times New Roman" w:hAnsi="Times New Roman"/>
          <w:sz w:val="24"/>
          <w:szCs w:val="24"/>
        </w:rPr>
        <w:t>ый</w:t>
      </w:r>
      <w:r w:rsidRPr="008D21F3">
        <w:rPr>
          <w:rFonts w:ascii="Times New Roman" w:hAnsi="Times New Roman"/>
          <w:sz w:val="24"/>
          <w:szCs w:val="24"/>
        </w:rPr>
        <w:t xml:space="preserve"> выс</w:t>
      </w:r>
      <w:r>
        <w:rPr>
          <w:rFonts w:ascii="Times New Roman" w:hAnsi="Times New Roman"/>
          <w:sz w:val="24"/>
          <w:szCs w:val="24"/>
        </w:rPr>
        <w:t>ы</w:t>
      </w:r>
      <w:r w:rsidRPr="008D21F3">
        <w:rPr>
          <w:rFonts w:ascii="Times New Roman" w:hAnsi="Times New Roman"/>
          <w:sz w:val="24"/>
          <w:szCs w:val="24"/>
        </w:rPr>
        <w:t>ла</w:t>
      </w:r>
      <w:r>
        <w:rPr>
          <w:rFonts w:ascii="Times New Roman" w:hAnsi="Times New Roman"/>
          <w:sz w:val="24"/>
          <w:szCs w:val="24"/>
        </w:rPr>
        <w:t>ется</w:t>
      </w:r>
      <w:r w:rsidRPr="008D21F3">
        <w:rPr>
          <w:rFonts w:ascii="Times New Roman" w:hAnsi="Times New Roman"/>
          <w:sz w:val="24"/>
          <w:szCs w:val="24"/>
        </w:rPr>
        <w:t xml:space="preserve"> на адрес электронной почты </w:t>
      </w:r>
      <w:r>
        <w:rPr>
          <w:rFonts w:ascii="Times New Roman" w:hAnsi="Times New Roman"/>
          <w:sz w:val="24"/>
          <w:szCs w:val="24"/>
        </w:rPr>
        <w:t xml:space="preserve">слушателя </w:t>
      </w:r>
      <w:r w:rsidRPr="008D21F3">
        <w:rPr>
          <w:rFonts w:ascii="Times New Roman" w:hAnsi="Times New Roman"/>
          <w:sz w:val="24"/>
          <w:szCs w:val="24"/>
        </w:rPr>
        <w:t>накануне мероприятия</w:t>
      </w:r>
      <w:r>
        <w:rPr>
          <w:rFonts w:ascii="Times New Roman" w:hAnsi="Times New Roman"/>
          <w:sz w:val="24"/>
          <w:szCs w:val="24"/>
        </w:rPr>
        <w:t xml:space="preserve"> (п. 5 настоящей инструкции)</w:t>
      </w:r>
      <w:r w:rsidRPr="008D21F3">
        <w:rPr>
          <w:rFonts w:ascii="Times New Roman" w:hAnsi="Times New Roman"/>
          <w:sz w:val="24"/>
          <w:szCs w:val="24"/>
        </w:rPr>
        <w:t xml:space="preserve">. Во избежание автоматической блокировки </w:t>
      </w:r>
      <w:proofErr w:type="spellStart"/>
      <w:r w:rsidRPr="008D21F3">
        <w:rPr>
          <w:rFonts w:ascii="Times New Roman" w:hAnsi="Times New Roman"/>
          <w:sz w:val="24"/>
          <w:szCs w:val="24"/>
        </w:rPr>
        <w:t>дублирующихся</w:t>
      </w:r>
      <w:proofErr w:type="spellEnd"/>
      <w:r w:rsidRPr="008D21F3">
        <w:rPr>
          <w:rFonts w:ascii="Times New Roman" w:hAnsi="Times New Roman"/>
          <w:sz w:val="24"/>
          <w:szCs w:val="24"/>
        </w:rPr>
        <w:t xml:space="preserve"> идентификаторов участника передача ссылки третьим лицам запрещена.</w:t>
      </w:r>
    </w:p>
    <w:p w14:paraId="2778E839" w14:textId="3833E096" w:rsidR="008E110A" w:rsidRPr="001A65DC" w:rsidRDefault="008E110A" w:rsidP="001A65DC">
      <w:pPr>
        <w:pStyle w:val="aff4"/>
        <w:widowControl w:val="0"/>
        <w:numPr>
          <w:ilvl w:val="0"/>
          <w:numId w:val="28"/>
        </w:numPr>
        <w:tabs>
          <w:tab w:val="left" w:pos="284"/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1A65DC">
        <w:rPr>
          <w:rFonts w:ascii="Times New Roman" w:hAnsi="Times New Roman"/>
          <w:sz w:val="24"/>
          <w:szCs w:val="24"/>
        </w:rPr>
        <w:t xml:space="preserve">При входе на </w:t>
      </w:r>
      <w:r w:rsidRPr="001A65DC">
        <w:rPr>
          <w:rFonts w:ascii="Times New Roman" w:hAnsi="Times New Roman"/>
          <w:sz w:val="24"/>
          <w:szCs w:val="24"/>
          <w:lang w:val="en-US"/>
        </w:rPr>
        <w:t>on</w:t>
      </w:r>
      <w:r w:rsidRPr="001A65DC">
        <w:rPr>
          <w:rFonts w:ascii="Times New Roman" w:hAnsi="Times New Roman"/>
          <w:sz w:val="24"/>
          <w:szCs w:val="24"/>
        </w:rPr>
        <w:t>-</w:t>
      </w:r>
      <w:r w:rsidRPr="001A65DC">
        <w:rPr>
          <w:rFonts w:ascii="Times New Roman" w:hAnsi="Times New Roman"/>
          <w:sz w:val="24"/>
          <w:szCs w:val="24"/>
          <w:lang w:val="en-US"/>
        </w:rPr>
        <w:t>line</w:t>
      </w:r>
      <w:r w:rsidRPr="001A65DC">
        <w:rPr>
          <w:rFonts w:ascii="Times New Roman" w:hAnsi="Times New Roman"/>
          <w:sz w:val="24"/>
          <w:szCs w:val="24"/>
        </w:rPr>
        <w:t xml:space="preserve"> мероприятие необходимо выбрать режим «Только слушать». Задавать вопросы преподавателю можно через чат, расположенный в правой части экрана.</w:t>
      </w:r>
    </w:p>
    <w:p w14:paraId="1BF37222" w14:textId="7D221C72" w:rsidR="008E110A" w:rsidRDefault="008E110A" w:rsidP="003E2552">
      <w:pPr>
        <w:autoSpaceDE w:val="0"/>
        <w:autoSpaceDN w:val="0"/>
        <w:adjustRightInd w:val="0"/>
        <w:jc w:val="right"/>
      </w:pPr>
      <w:r>
        <w:br w:type="page"/>
      </w:r>
    </w:p>
    <w:p w14:paraId="6A122DB8" w14:textId="3FABC2BB" w:rsidR="00B3201F" w:rsidRPr="000D11C2" w:rsidRDefault="00DD2DCA" w:rsidP="003E2552">
      <w:pPr>
        <w:autoSpaceDE w:val="0"/>
        <w:autoSpaceDN w:val="0"/>
        <w:adjustRightInd w:val="0"/>
        <w:jc w:val="right"/>
      </w:pPr>
      <w:bookmarkStart w:id="0" w:name="_GoBack"/>
      <w:r>
        <w:rPr>
          <w:noProof/>
        </w:rPr>
        <w:lastRenderedPageBreak/>
        <w:drawing>
          <wp:anchor distT="0" distB="0" distL="114300" distR="114300" simplePos="0" relativeHeight="251662848" behindDoc="0" locked="0" layoutInCell="1" allowOverlap="0" wp14:anchorId="3B5A5FEB" wp14:editId="0012FD7B">
            <wp:simplePos x="0" y="0"/>
            <wp:positionH relativeFrom="page">
              <wp:align>left</wp:align>
            </wp:positionH>
            <wp:positionV relativeFrom="page">
              <wp:posOffset>28575</wp:posOffset>
            </wp:positionV>
            <wp:extent cx="7548370" cy="10748811"/>
            <wp:effectExtent l="0" t="0" r="0" b="0"/>
            <wp:wrapNone/>
            <wp:docPr id="11289" name="Picture 112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89" name="Picture 11289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548370" cy="107488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 w:rsidR="00B3201F" w:rsidRPr="000D11C2">
        <w:t xml:space="preserve">Приложение </w:t>
      </w:r>
      <w:r w:rsidR="008E110A">
        <w:t>В</w:t>
      </w:r>
    </w:p>
    <w:p w14:paraId="5670D6FD" w14:textId="538E4130" w:rsidR="00B3201F" w:rsidRDefault="00B3201F" w:rsidP="00630322">
      <w:pPr>
        <w:tabs>
          <w:tab w:val="left" w:pos="300"/>
        </w:tabs>
        <w:jc w:val="both"/>
        <w:rPr>
          <w:b/>
          <w:caps/>
        </w:rPr>
      </w:pPr>
      <w:r>
        <w:t xml:space="preserve">  </w:t>
      </w:r>
    </w:p>
    <w:p w14:paraId="41F49E5F" w14:textId="77777777" w:rsidR="00B3201F" w:rsidRPr="00F46B8B" w:rsidRDefault="00B3201F" w:rsidP="00630322">
      <w:pPr>
        <w:pStyle w:val="20"/>
        <w:spacing w:before="0" w:after="0"/>
        <w:jc w:val="center"/>
        <w:rPr>
          <w:rFonts w:ascii="Times New Roman" w:hAnsi="Times New Roman"/>
          <w:i w:val="0"/>
          <w:caps/>
          <w:sz w:val="24"/>
          <w:szCs w:val="24"/>
        </w:rPr>
      </w:pPr>
      <w:r w:rsidRPr="00F46B8B">
        <w:rPr>
          <w:rFonts w:ascii="Times New Roman" w:hAnsi="Times New Roman"/>
          <w:i w:val="0"/>
          <w:caps/>
          <w:sz w:val="24"/>
          <w:szCs w:val="24"/>
        </w:rPr>
        <w:t>лист СОГЛАСОВАНИЯ</w:t>
      </w:r>
    </w:p>
    <w:p w14:paraId="606C8305" w14:textId="77777777" w:rsidR="00B3201F" w:rsidRPr="00666984" w:rsidRDefault="00B3201F" w:rsidP="00630322">
      <w:pPr>
        <w:pStyle w:val="20"/>
        <w:spacing w:before="0" w:after="0" w:line="240" w:lineRule="atLeast"/>
        <w:jc w:val="center"/>
        <w:rPr>
          <w:i w:val="0"/>
        </w:rPr>
      </w:pPr>
    </w:p>
    <w:p w14:paraId="4D9431BA" w14:textId="77777777" w:rsidR="00233AEF" w:rsidRDefault="00B3201F" w:rsidP="00630322">
      <w:pPr>
        <w:pStyle w:val="ab"/>
        <w:ind w:left="709"/>
        <w:rPr>
          <w:caps w:val="0"/>
          <w:sz w:val="24"/>
          <w:szCs w:val="24"/>
          <w:u w:val="single"/>
        </w:rPr>
      </w:pPr>
      <w:r w:rsidRPr="000C5D0F">
        <w:rPr>
          <w:caps w:val="0"/>
          <w:sz w:val="24"/>
          <w:szCs w:val="24"/>
          <w:u w:val="single"/>
        </w:rPr>
        <w:t>СК-ПВД-2.8.3-</w:t>
      </w:r>
      <w:r w:rsidR="000C5D0F" w:rsidRPr="000C5D0F">
        <w:rPr>
          <w:caps w:val="0"/>
          <w:sz w:val="24"/>
          <w:szCs w:val="24"/>
          <w:u w:val="single"/>
        </w:rPr>
        <w:t>3</w:t>
      </w:r>
      <w:r w:rsidR="001F0848" w:rsidRPr="000C5D0F">
        <w:rPr>
          <w:caps w:val="0"/>
          <w:sz w:val="24"/>
          <w:szCs w:val="24"/>
          <w:u w:val="single"/>
        </w:rPr>
        <w:t>.</w:t>
      </w:r>
      <w:r w:rsidR="00233AEF">
        <w:rPr>
          <w:caps w:val="0"/>
          <w:sz w:val="24"/>
          <w:szCs w:val="24"/>
          <w:u w:val="single"/>
        </w:rPr>
        <w:t>2</w:t>
      </w:r>
      <w:r w:rsidRPr="000C5D0F">
        <w:rPr>
          <w:caps w:val="0"/>
          <w:sz w:val="24"/>
          <w:szCs w:val="24"/>
          <w:u w:val="single"/>
        </w:rPr>
        <w:t>-</w:t>
      </w:r>
      <w:r w:rsidR="00233AEF">
        <w:rPr>
          <w:caps w:val="0"/>
          <w:sz w:val="24"/>
          <w:szCs w:val="24"/>
          <w:u w:val="single"/>
        </w:rPr>
        <w:t>24</w:t>
      </w:r>
      <w:proofErr w:type="gramStart"/>
      <w:r w:rsidRPr="000C5D0F">
        <w:rPr>
          <w:b w:val="0"/>
          <w:caps w:val="0"/>
          <w:sz w:val="24"/>
          <w:szCs w:val="24"/>
          <w:u w:val="single"/>
        </w:rPr>
        <w:t xml:space="preserve">   </w:t>
      </w:r>
      <w:r w:rsidRPr="000C5D0F">
        <w:rPr>
          <w:caps w:val="0"/>
          <w:sz w:val="24"/>
          <w:szCs w:val="24"/>
          <w:u w:val="single"/>
        </w:rPr>
        <w:t>«</w:t>
      </w:r>
      <w:proofErr w:type="gramEnd"/>
      <w:r w:rsidR="008E110A" w:rsidRPr="000C5D0F">
        <w:rPr>
          <w:caps w:val="0"/>
          <w:sz w:val="24"/>
          <w:szCs w:val="24"/>
          <w:u w:val="single"/>
        </w:rPr>
        <w:t xml:space="preserve">Положение о системе электронной записи на циклы </w:t>
      </w:r>
    </w:p>
    <w:p w14:paraId="3DEB2EDC" w14:textId="49448223" w:rsidR="00B3201F" w:rsidRPr="000C5D0F" w:rsidRDefault="00233AEF" w:rsidP="00630322">
      <w:pPr>
        <w:pStyle w:val="ab"/>
        <w:ind w:left="709"/>
        <w:rPr>
          <w:caps w:val="0"/>
          <w:sz w:val="24"/>
          <w:szCs w:val="24"/>
          <w:u w:val="single"/>
        </w:rPr>
      </w:pPr>
      <w:r>
        <w:rPr>
          <w:caps w:val="0"/>
          <w:sz w:val="24"/>
          <w:szCs w:val="24"/>
          <w:u w:val="single"/>
        </w:rPr>
        <w:t xml:space="preserve">ФГБОУ ВО </w:t>
      </w:r>
      <w:r w:rsidR="008E110A" w:rsidRPr="000C5D0F">
        <w:rPr>
          <w:caps w:val="0"/>
          <w:sz w:val="24"/>
          <w:szCs w:val="24"/>
          <w:u w:val="single"/>
        </w:rPr>
        <w:t>АГМУ</w:t>
      </w:r>
      <w:r>
        <w:rPr>
          <w:caps w:val="0"/>
          <w:sz w:val="24"/>
          <w:szCs w:val="24"/>
          <w:u w:val="single"/>
        </w:rPr>
        <w:t xml:space="preserve"> Минздрава России</w:t>
      </w:r>
      <w:r w:rsidR="00B3201F" w:rsidRPr="000C5D0F">
        <w:rPr>
          <w:caps w:val="0"/>
          <w:sz w:val="24"/>
          <w:szCs w:val="24"/>
          <w:u w:val="single"/>
        </w:rPr>
        <w:t>»</w:t>
      </w:r>
    </w:p>
    <w:p w14:paraId="027171D0" w14:textId="77777777" w:rsidR="00B3201F" w:rsidRPr="00666984" w:rsidRDefault="00B3201F" w:rsidP="00630322">
      <w:pPr>
        <w:ind w:firstLine="708"/>
      </w:pPr>
      <w:r w:rsidRPr="00666984">
        <w:t xml:space="preserve">(шифр документа) </w:t>
      </w:r>
      <w:r w:rsidRPr="00666984">
        <w:tab/>
      </w:r>
      <w:r w:rsidRPr="00666984">
        <w:tab/>
      </w:r>
      <w:r w:rsidRPr="00666984">
        <w:tab/>
      </w:r>
      <w:r w:rsidRPr="00666984">
        <w:tab/>
      </w:r>
      <w:proofErr w:type="gramStart"/>
      <w:r w:rsidRPr="00666984">
        <w:tab/>
        <w:t>(</w:t>
      </w:r>
      <w:proofErr w:type="gramEnd"/>
      <w:r w:rsidRPr="00666984">
        <w:t>название документа)</w:t>
      </w:r>
    </w:p>
    <w:p w14:paraId="5527DB67" w14:textId="77777777" w:rsidR="00B3201F" w:rsidRPr="00666984" w:rsidRDefault="00B3201F" w:rsidP="00630322">
      <w:pPr>
        <w:pStyle w:val="20"/>
        <w:spacing w:before="0" w:after="0"/>
        <w:jc w:val="center"/>
        <w:rPr>
          <w:b w:val="0"/>
          <w:caps/>
        </w:rPr>
      </w:pPr>
    </w:p>
    <w:p w14:paraId="7518EA04" w14:textId="77777777" w:rsidR="00B3201F" w:rsidRPr="00666984" w:rsidRDefault="00B3201F" w:rsidP="00630322">
      <w:pPr>
        <w:rPr>
          <w:b/>
          <w:noProof/>
        </w:rPr>
      </w:pPr>
      <w:r w:rsidRPr="00666984">
        <w:rPr>
          <w:b/>
          <w:caps/>
          <w:noProof/>
        </w:rPr>
        <w:t xml:space="preserve">1. разработана(о) </w:t>
      </w:r>
      <w:r w:rsidRPr="00666984">
        <w:rPr>
          <w:noProof/>
        </w:rPr>
        <w:t xml:space="preserve"> </w:t>
      </w:r>
    </w:p>
    <w:p w14:paraId="57D68600" w14:textId="77777777" w:rsidR="00B3201F" w:rsidRPr="00666984" w:rsidRDefault="00B3201F" w:rsidP="00630322">
      <w:pPr>
        <w:rPr>
          <w:b/>
          <w:noProof/>
        </w:rPr>
      </w:pPr>
    </w:p>
    <w:p w14:paraId="5BDF933A" w14:textId="77777777" w:rsidR="00B3201F" w:rsidRPr="00666984" w:rsidRDefault="00B3201F" w:rsidP="00630322">
      <w:pPr>
        <w:rPr>
          <w:b/>
          <w:noProof/>
        </w:rPr>
      </w:pPr>
      <w:r w:rsidRPr="00666984">
        <w:rPr>
          <w:b/>
          <w:noProof/>
        </w:rPr>
        <w:t>Разработчик:</w:t>
      </w:r>
    </w:p>
    <w:p w14:paraId="2B20011F" w14:textId="15394437" w:rsidR="00B3201F" w:rsidRPr="00666984" w:rsidRDefault="00B421CB" w:rsidP="00630322">
      <w:pPr>
        <w:pStyle w:val="210"/>
        <w:rPr>
          <w:noProof/>
          <w:szCs w:val="24"/>
        </w:rPr>
      </w:pPr>
      <w:r>
        <w:rPr>
          <w:noProof/>
          <w:szCs w:val="24"/>
        </w:rPr>
        <w:t>Директор</w:t>
      </w:r>
      <w:r w:rsidR="00B3201F">
        <w:rPr>
          <w:noProof/>
          <w:szCs w:val="24"/>
        </w:rPr>
        <w:t xml:space="preserve"> </w:t>
      </w:r>
      <w:r>
        <w:rPr>
          <w:noProof/>
          <w:szCs w:val="24"/>
        </w:rPr>
        <w:t>И</w:t>
      </w:r>
      <w:r w:rsidR="00411C3F">
        <w:rPr>
          <w:noProof/>
          <w:szCs w:val="24"/>
        </w:rPr>
        <w:t>Ои</w:t>
      </w:r>
      <w:r>
        <w:rPr>
          <w:noProof/>
          <w:szCs w:val="24"/>
        </w:rPr>
        <w:t>Д</w:t>
      </w:r>
      <w:r w:rsidR="00B3201F" w:rsidRPr="00B421CB">
        <w:rPr>
          <w:noProof/>
          <w:szCs w:val="24"/>
        </w:rPr>
        <w:t>ПО</w:t>
      </w:r>
      <w:r w:rsidR="00B3201F" w:rsidRPr="00666984">
        <w:rPr>
          <w:noProof/>
          <w:szCs w:val="24"/>
        </w:rPr>
        <w:t xml:space="preserve">                           </w:t>
      </w:r>
      <w:r w:rsidR="00B3201F" w:rsidRPr="00666984">
        <w:rPr>
          <w:noProof/>
          <w:szCs w:val="24"/>
        </w:rPr>
        <w:tab/>
      </w:r>
      <w:r w:rsidR="00B3201F" w:rsidRPr="00666984">
        <w:rPr>
          <w:noProof/>
          <w:szCs w:val="24"/>
        </w:rPr>
        <w:tab/>
      </w:r>
      <w:r w:rsidR="00B3201F">
        <w:rPr>
          <w:noProof/>
          <w:szCs w:val="24"/>
        </w:rPr>
        <w:tab/>
      </w:r>
      <w:r w:rsidR="00B3201F">
        <w:rPr>
          <w:noProof/>
          <w:szCs w:val="24"/>
        </w:rPr>
        <w:tab/>
      </w:r>
      <w:r w:rsidR="00411C3F">
        <w:rPr>
          <w:noProof/>
          <w:szCs w:val="24"/>
        </w:rPr>
        <w:t>М.Н. Чечулин</w:t>
      </w:r>
    </w:p>
    <w:p w14:paraId="05D7CF11" w14:textId="711CF9B7" w:rsidR="00B3201F" w:rsidRPr="00666984" w:rsidRDefault="00B21274" w:rsidP="00630322">
      <w:pPr>
        <w:pStyle w:val="210"/>
        <w:tabs>
          <w:tab w:val="center" w:pos="5822"/>
        </w:tabs>
        <w:spacing w:line="180" w:lineRule="exact"/>
        <w:ind w:left="720" w:firstLine="720"/>
        <w:rPr>
          <w:i/>
          <w:noProof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5680" behindDoc="0" locked="1" layoutInCell="1" allowOverlap="1" wp14:anchorId="3AD52294" wp14:editId="4A6072B2">
                <wp:simplePos x="0" y="0"/>
                <wp:positionH relativeFrom="column">
                  <wp:posOffset>0</wp:posOffset>
                </wp:positionH>
                <wp:positionV relativeFrom="paragraph">
                  <wp:posOffset>92074</wp:posOffset>
                </wp:positionV>
                <wp:extent cx="1909445" cy="0"/>
                <wp:effectExtent l="0" t="0" r="33655" b="19050"/>
                <wp:wrapNone/>
                <wp:docPr id="6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944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E82257" id="Прямая соединительная линия 2" o:spid="_x0000_s1026" style="position:absolute;z-index:2516556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0,7.25pt" to="150.35pt,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">
                <w10:anchorlock/>
              </v:line>
            </w:pict>
          </mc:Fallback>
        </mc:AlternateContent>
      </w:r>
      <w:r w:rsidR="00B3201F" w:rsidRPr="00666984">
        <w:rPr>
          <w:i/>
          <w:noProof/>
          <w:szCs w:val="24"/>
        </w:rPr>
        <w:tab/>
      </w:r>
    </w:p>
    <w:p w14:paraId="432F799F" w14:textId="77777777" w:rsidR="00B3201F" w:rsidRPr="00666984" w:rsidRDefault="00B3201F" w:rsidP="00630322">
      <w:pPr>
        <w:pStyle w:val="210"/>
        <w:spacing w:line="180" w:lineRule="exact"/>
        <w:ind w:left="720" w:firstLine="720"/>
        <w:rPr>
          <w:i/>
          <w:noProof/>
          <w:szCs w:val="24"/>
        </w:rPr>
      </w:pPr>
      <w:r w:rsidRPr="00666984">
        <w:rPr>
          <w:i/>
          <w:noProof/>
          <w:szCs w:val="24"/>
        </w:rPr>
        <w:t xml:space="preserve">(должность) </w:t>
      </w:r>
      <w:r w:rsidRPr="00666984">
        <w:rPr>
          <w:i/>
          <w:noProof/>
          <w:szCs w:val="24"/>
        </w:rPr>
        <w:tab/>
      </w:r>
      <w:r w:rsidRPr="00666984">
        <w:rPr>
          <w:i/>
          <w:noProof/>
          <w:szCs w:val="24"/>
        </w:rPr>
        <w:tab/>
      </w:r>
      <w:r w:rsidRPr="00666984">
        <w:rPr>
          <w:i/>
          <w:noProof/>
          <w:szCs w:val="24"/>
        </w:rPr>
        <w:tab/>
      </w:r>
      <w:r w:rsidRPr="00666984">
        <w:rPr>
          <w:i/>
          <w:noProof/>
          <w:szCs w:val="24"/>
        </w:rPr>
        <w:tab/>
      </w:r>
      <w:r w:rsidRPr="00666984">
        <w:rPr>
          <w:i/>
          <w:noProof/>
          <w:szCs w:val="24"/>
        </w:rPr>
        <w:tab/>
        <w:t>(ФИО)</w:t>
      </w:r>
    </w:p>
    <w:p w14:paraId="0F599651" w14:textId="594F91A6" w:rsidR="00B3201F" w:rsidRPr="00666984" w:rsidRDefault="00B21274" w:rsidP="00630322">
      <w:pPr>
        <w:pStyle w:val="210"/>
        <w:ind w:left="720" w:firstLine="720"/>
        <w:rPr>
          <w:noProof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6704" behindDoc="0" locked="1" layoutInCell="1" allowOverlap="1" wp14:anchorId="1D9C5D1D" wp14:editId="585F410E">
                <wp:simplePos x="0" y="0"/>
                <wp:positionH relativeFrom="column">
                  <wp:posOffset>3614420</wp:posOffset>
                </wp:positionH>
                <wp:positionV relativeFrom="paragraph">
                  <wp:posOffset>-136526</wp:posOffset>
                </wp:positionV>
                <wp:extent cx="1209675" cy="0"/>
                <wp:effectExtent l="0" t="0" r="28575" b="19050"/>
                <wp:wrapNone/>
                <wp:docPr id="5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96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830FF9" id="Прямая соединительная линия 1" o:spid="_x0000_s1026" style="position:absolute;z-index:25165670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84.6pt,-10.75pt" to="379.85pt,-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">
                <w10:anchorlock/>
              </v:line>
            </w:pict>
          </mc:Fallback>
        </mc:AlternateContent>
      </w:r>
    </w:p>
    <w:p w14:paraId="7AE854D3" w14:textId="77777777" w:rsidR="00B3201F" w:rsidRPr="00666984" w:rsidRDefault="00B3201F" w:rsidP="00630322">
      <w:pPr>
        <w:pStyle w:val="210"/>
        <w:ind w:left="720" w:hanging="720"/>
        <w:rPr>
          <w:b/>
          <w:caps/>
          <w:noProof/>
          <w:szCs w:val="24"/>
        </w:rPr>
      </w:pPr>
      <w:r w:rsidRPr="00666984">
        <w:rPr>
          <w:b/>
          <w:caps/>
          <w:noProof/>
          <w:szCs w:val="24"/>
        </w:rPr>
        <w:t>2. согласованА(о)</w:t>
      </w:r>
    </w:p>
    <w:p w14:paraId="3E0B13B8" w14:textId="77777777" w:rsidR="00B3201F" w:rsidRPr="00666984" w:rsidRDefault="00B3201F" w:rsidP="00630322">
      <w:pPr>
        <w:pStyle w:val="210"/>
        <w:ind w:left="720" w:hanging="720"/>
        <w:rPr>
          <w:b/>
          <w:caps/>
          <w:noProof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8"/>
        <w:gridCol w:w="2223"/>
        <w:gridCol w:w="1560"/>
        <w:gridCol w:w="1701"/>
      </w:tblGrid>
      <w:tr w:rsidR="00B3201F" w:rsidRPr="00666984" w14:paraId="2D0E1A05" w14:textId="77777777" w:rsidTr="00233AEF">
        <w:trPr>
          <w:jc w:val="center"/>
        </w:trPr>
        <w:tc>
          <w:tcPr>
            <w:tcW w:w="4248" w:type="dxa"/>
          </w:tcPr>
          <w:p w14:paraId="4A00576E" w14:textId="77777777" w:rsidR="00B3201F" w:rsidRPr="00666984" w:rsidRDefault="00B3201F" w:rsidP="007030BA">
            <w:pPr>
              <w:pStyle w:val="210"/>
              <w:jc w:val="center"/>
              <w:rPr>
                <w:noProof/>
                <w:szCs w:val="24"/>
              </w:rPr>
            </w:pPr>
            <w:r w:rsidRPr="00666984">
              <w:rPr>
                <w:noProof/>
                <w:szCs w:val="24"/>
              </w:rPr>
              <w:t>Должность</w:t>
            </w:r>
          </w:p>
        </w:tc>
        <w:tc>
          <w:tcPr>
            <w:tcW w:w="2223" w:type="dxa"/>
          </w:tcPr>
          <w:p w14:paraId="0A26EBC9" w14:textId="77777777" w:rsidR="00B3201F" w:rsidRPr="00666984" w:rsidRDefault="00B3201F" w:rsidP="007030BA">
            <w:pPr>
              <w:pStyle w:val="210"/>
              <w:jc w:val="center"/>
              <w:rPr>
                <w:noProof/>
                <w:szCs w:val="24"/>
              </w:rPr>
            </w:pPr>
            <w:r w:rsidRPr="00666984">
              <w:rPr>
                <w:noProof/>
                <w:szCs w:val="24"/>
              </w:rPr>
              <w:t>ФИО</w:t>
            </w:r>
          </w:p>
        </w:tc>
        <w:tc>
          <w:tcPr>
            <w:tcW w:w="1560" w:type="dxa"/>
          </w:tcPr>
          <w:p w14:paraId="123022D0" w14:textId="77777777" w:rsidR="00B3201F" w:rsidRPr="00666984" w:rsidRDefault="00B3201F" w:rsidP="007030BA">
            <w:pPr>
              <w:pStyle w:val="210"/>
              <w:jc w:val="center"/>
              <w:rPr>
                <w:noProof/>
                <w:szCs w:val="24"/>
              </w:rPr>
            </w:pPr>
            <w:r w:rsidRPr="00666984">
              <w:rPr>
                <w:noProof/>
                <w:szCs w:val="24"/>
              </w:rPr>
              <w:t>Дата</w:t>
            </w:r>
          </w:p>
        </w:tc>
        <w:tc>
          <w:tcPr>
            <w:tcW w:w="1701" w:type="dxa"/>
          </w:tcPr>
          <w:p w14:paraId="5BB44028" w14:textId="77777777" w:rsidR="00B3201F" w:rsidRPr="00666984" w:rsidRDefault="00B3201F" w:rsidP="007030BA">
            <w:pPr>
              <w:pStyle w:val="210"/>
              <w:jc w:val="center"/>
              <w:rPr>
                <w:noProof/>
                <w:szCs w:val="24"/>
              </w:rPr>
            </w:pPr>
            <w:r w:rsidRPr="00666984">
              <w:rPr>
                <w:noProof/>
                <w:szCs w:val="24"/>
              </w:rPr>
              <w:t>Подпись</w:t>
            </w:r>
          </w:p>
        </w:tc>
      </w:tr>
      <w:tr w:rsidR="00B3201F" w:rsidRPr="00666984" w14:paraId="55AA08E5" w14:textId="77777777" w:rsidTr="00233AEF">
        <w:trPr>
          <w:jc w:val="center"/>
        </w:trPr>
        <w:tc>
          <w:tcPr>
            <w:tcW w:w="4248" w:type="dxa"/>
          </w:tcPr>
          <w:p w14:paraId="11090357" w14:textId="77777777" w:rsidR="00B3201F" w:rsidRPr="00666984" w:rsidRDefault="00B3201F" w:rsidP="007030BA">
            <w:r w:rsidRPr="00666984">
              <w:rPr>
                <w:noProof/>
              </w:rPr>
              <w:t xml:space="preserve">Проректор по </w:t>
            </w:r>
            <w:r>
              <w:rPr>
                <w:noProof/>
              </w:rPr>
              <w:t xml:space="preserve">ЛР и </w:t>
            </w:r>
            <w:r w:rsidRPr="00B421CB">
              <w:rPr>
                <w:noProof/>
              </w:rPr>
              <w:t>Д</w:t>
            </w:r>
            <w:r w:rsidR="00B421CB" w:rsidRPr="00B421CB">
              <w:rPr>
                <w:noProof/>
              </w:rPr>
              <w:t>П</w:t>
            </w:r>
            <w:r w:rsidRPr="00B421CB">
              <w:rPr>
                <w:noProof/>
              </w:rPr>
              <w:t>О</w:t>
            </w:r>
            <w:r w:rsidRPr="00666984">
              <w:rPr>
                <w:noProof/>
              </w:rPr>
              <w:t xml:space="preserve"> </w:t>
            </w:r>
          </w:p>
        </w:tc>
        <w:tc>
          <w:tcPr>
            <w:tcW w:w="2223" w:type="dxa"/>
          </w:tcPr>
          <w:p w14:paraId="21D1EC0F" w14:textId="4E1798C2" w:rsidR="00B3201F" w:rsidRPr="00666984" w:rsidRDefault="00233AEF" w:rsidP="007030BA">
            <w:pPr>
              <w:pStyle w:val="210"/>
              <w:rPr>
                <w:szCs w:val="24"/>
              </w:rPr>
            </w:pPr>
            <w:r>
              <w:rPr>
                <w:noProof/>
                <w:szCs w:val="24"/>
              </w:rPr>
              <w:t>Ганов Д.И.</w:t>
            </w:r>
          </w:p>
        </w:tc>
        <w:tc>
          <w:tcPr>
            <w:tcW w:w="1560" w:type="dxa"/>
          </w:tcPr>
          <w:p w14:paraId="0D59D1EB" w14:textId="77777777" w:rsidR="00B3201F" w:rsidRPr="00666984" w:rsidRDefault="00B3201F" w:rsidP="007030BA">
            <w:pPr>
              <w:pStyle w:val="210"/>
              <w:rPr>
                <w:bCs/>
                <w:noProof/>
                <w:szCs w:val="24"/>
              </w:rPr>
            </w:pPr>
          </w:p>
        </w:tc>
        <w:tc>
          <w:tcPr>
            <w:tcW w:w="1701" w:type="dxa"/>
          </w:tcPr>
          <w:p w14:paraId="49D6EF60" w14:textId="77777777" w:rsidR="00B3201F" w:rsidRPr="00666984" w:rsidRDefault="00B3201F" w:rsidP="007030BA">
            <w:pPr>
              <w:pStyle w:val="210"/>
              <w:rPr>
                <w:bCs/>
                <w:noProof/>
                <w:szCs w:val="24"/>
              </w:rPr>
            </w:pPr>
          </w:p>
        </w:tc>
      </w:tr>
      <w:tr w:rsidR="00DA0342" w:rsidRPr="00666984" w14:paraId="18CD1E73" w14:textId="77777777" w:rsidTr="00233AEF">
        <w:trPr>
          <w:jc w:val="center"/>
        </w:trPr>
        <w:tc>
          <w:tcPr>
            <w:tcW w:w="4248" w:type="dxa"/>
          </w:tcPr>
          <w:p w14:paraId="6AF7A6B7" w14:textId="1C7626EE" w:rsidR="00DA0342" w:rsidRPr="00666984" w:rsidRDefault="00411C3F" w:rsidP="006859BE">
            <w:pPr>
              <w:rPr>
                <w:noProof/>
              </w:rPr>
            </w:pPr>
            <w:r>
              <w:rPr>
                <w:noProof/>
              </w:rPr>
              <w:t>Начальник правового управления</w:t>
            </w:r>
          </w:p>
        </w:tc>
        <w:tc>
          <w:tcPr>
            <w:tcW w:w="2223" w:type="dxa"/>
          </w:tcPr>
          <w:p w14:paraId="39C3B909" w14:textId="18D88161" w:rsidR="00DA0342" w:rsidRDefault="00411C3F" w:rsidP="007030BA">
            <w:pPr>
              <w:pStyle w:val="210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Малышенко С.Н.</w:t>
            </w:r>
          </w:p>
        </w:tc>
        <w:tc>
          <w:tcPr>
            <w:tcW w:w="1560" w:type="dxa"/>
          </w:tcPr>
          <w:p w14:paraId="249E602B" w14:textId="77777777" w:rsidR="00DA0342" w:rsidRPr="00666984" w:rsidRDefault="00DA0342" w:rsidP="007030BA">
            <w:pPr>
              <w:pStyle w:val="210"/>
              <w:rPr>
                <w:bCs/>
                <w:noProof/>
                <w:szCs w:val="24"/>
              </w:rPr>
            </w:pPr>
          </w:p>
        </w:tc>
        <w:tc>
          <w:tcPr>
            <w:tcW w:w="1701" w:type="dxa"/>
          </w:tcPr>
          <w:p w14:paraId="6ADC198D" w14:textId="77777777" w:rsidR="00DA0342" w:rsidRPr="00666984" w:rsidRDefault="00DA0342" w:rsidP="007030BA">
            <w:pPr>
              <w:pStyle w:val="210"/>
              <w:rPr>
                <w:bCs/>
                <w:noProof/>
                <w:szCs w:val="24"/>
              </w:rPr>
            </w:pPr>
          </w:p>
        </w:tc>
      </w:tr>
      <w:tr w:rsidR="00B421CB" w:rsidRPr="00666984" w14:paraId="54EBF0B8" w14:textId="77777777" w:rsidTr="00233AEF">
        <w:trPr>
          <w:jc w:val="center"/>
        </w:trPr>
        <w:tc>
          <w:tcPr>
            <w:tcW w:w="4248" w:type="dxa"/>
          </w:tcPr>
          <w:p w14:paraId="77241CEB" w14:textId="138D1B65" w:rsidR="00B421CB" w:rsidRPr="00666984" w:rsidRDefault="00B421CB" w:rsidP="00411C3F">
            <w:pPr>
              <w:rPr>
                <w:noProof/>
              </w:rPr>
            </w:pPr>
            <w:r>
              <w:rPr>
                <w:noProof/>
              </w:rPr>
              <w:t xml:space="preserve">Начальник </w:t>
            </w:r>
            <w:r w:rsidR="00411C3F">
              <w:rPr>
                <w:noProof/>
              </w:rPr>
              <w:t>УКУКО</w:t>
            </w:r>
          </w:p>
        </w:tc>
        <w:tc>
          <w:tcPr>
            <w:tcW w:w="2223" w:type="dxa"/>
          </w:tcPr>
          <w:p w14:paraId="3F765A82" w14:textId="4EC2FA46" w:rsidR="00B421CB" w:rsidRDefault="00411C3F" w:rsidP="007030BA">
            <w:pPr>
              <w:pStyle w:val="210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Чурилова М.Н.</w:t>
            </w:r>
          </w:p>
        </w:tc>
        <w:tc>
          <w:tcPr>
            <w:tcW w:w="1560" w:type="dxa"/>
          </w:tcPr>
          <w:p w14:paraId="3A7AFFE0" w14:textId="77777777" w:rsidR="00B421CB" w:rsidRPr="00666984" w:rsidRDefault="00B421CB" w:rsidP="007030BA">
            <w:pPr>
              <w:pStyle w:val="210"/>
              <w:rPr>
                <w:bCs/>
                <w:noProof/>
                <w:szCs w:val="24"/>
              </w:rPr>
            </w:pPr>
          </w:p>
        </w:tc>
        <w:tc>
          <w:tcPr>
            <w:tcW w:w="1701" w:type="dxa"/>
          </w:tcPr>
          <w:p w14:paraId="1BB6F544" w14:textId="77777777" w:rsidR="00B421CB" w:rsidRPr="00666984" w:rsidRDefault="00B421CB" w:rsidP="007030BA">
            <w:pPr>
              <w:pStyle w:val="210"/>
              <w:rPr>
                <w:bCs/>
                <w:noProof/>
                <w:szCs w:val="24"/>
              </w:rPr>
            </w:pPr>
          </w:p>
        </w:tc>
      </w:tr>
      <w:tr w:rsidR="00952928" w:rsidRPr="00666984" w14:paraId="5DF59224" w14:textId="77777777" w:rsidTr="00233AEF">
        <w:trPr>
          <w:jc w:val="center"/>
        </w:trPr>
        <w:tc>
          <w:tcPr>
            <w:tcW w:w="4248" w:type="dxa"/>
          </w:tcPr>
          <w:p w14:paraId="1A289570" w14:textId="5579BEFD" w:rsidR="00952928" w:rsidRDefault="00411C3F" w:rsidP="00411C3F">
            <w:pPr>
              <w:rPr>
                <w:noProof/>
              </w:rPr>
            </w:pPr>
            <w:r>
              <w:rPr>
                <w:noProof/>
              </w:rPr>
              <w:t>Начальник</w:t>
            </w:r>
            <w:r w:rsidR="00952928">
              <w:rPr>
                <w:noProof/>
              </w:rPr>
              <w:t xml:space="preserve"> управления информатизации</w:t>
            </w:r>
          </w:p>
        </w:tc>
        <w:tc>
          <w:tcPr>
            <w:tcW w:w="2223" w:type="dxa"/>
          </w:tcPr>
          <w:p w14:paraId="21F9B0A6" w14:textId="0B2F1E3A" w:rsidR="00952928" w:rsidRDefault="00411C3F" w:rsidP="007030BA">
            <w:pPr>
              <w:pStyle w:val="210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Карташов А.Н</w:t>
            </w:r>
            <w:r w:rsidR="00952928">
              <w:rPr>
                <w:noProof/>
                <w:szCs w:val="24"/>
              </w:rPr>
              <w:t>.</w:t>
            </w:r>
          </w:p>
        </w:tc>
        <w:tc>
          <w:tcPr>
            <w:tcW w:w="1560" w:type="dxa"/>
          </w:tcPr>
          <w:p w14:paraId="02FA844F" w14:textId="77777777" w:rsidR="00952928" w:rsidRPr="00666984" w:rsidRDefault="00952928" w:rsidP="007030BA">
            <w:pPr>
              <w:pStyle w:val="210"/>
              <w:rPr>
                <w:bCs/>
                <w:noProof/>
                <w:szCs w:val="24"/>
              </w:rPr>
            </w:pPr>
          </w:p>
        </w:tc>
        <w:tc>
          <w:tcPr>
            <w:tcW w:w="1701" w:type="dxa"/>
          </w:tcPr>
          <w:p w14:paraId="5FB2806C" w14:textId="77777777" w:rsidR="00952928" w:rsidRPr="00666984" w:rsidRDefault="00952928" w:rsidP="007030BA">
            <w:pPr>
              <w:pStyle w:val="210"/>
              <w:rPr>
                <w:bCs/>
                <w:noProof/>
                <w:szCs w:val="24"/>
              </w:rPr>
            </w:pPr>
          </w:p>
        </w:tc>
      </w:tr>
    </w:tbl>
    <w:p w14:paraId="7A7E9377" w14:textId="77777777" w:rsidR="00B3201F" w:rsidRPr="00666984" w:rsidRDefault="00B3201F" w:rsidP="00630322">
      <w:pPr>
        <w:jc w:val="right"/>
        <w:rPr>
          <w:b/>
        </w:rPr>
      </w:pPr>
    </w:p>
    <w:p w14:paraId="64EC2727" w14:textId="77777777" w:rsidR="00B3201F" w:rsidRPr="00666984" w:rsidRDefault="00B3201F" w:rsidP="00630322">
      <w:pPr>
        <w:jc w:val="right"/>
        <w:rPr>
          <w:b/>
        </w:rPr>
      </w:pPr>
    </w:p>
    <w:p w14:paraId="52A6E4CC" w14:textId="77777777" w:rsidR="00B3201F" w:rsidRPr="00666984" w:rsidRDefault="00B3201F" w:rsidP="00630322">
      <w:pPr>
        <w:jc w:val="right"/>
        <w:rPr>
          <w:b/>
        </w:rPr>
      </w:pPr>
    </w:p>
    <w:p w14:paraId="67A459F2" w14:textId="77777777" w:rsidR="00B3201F" w:rsidRPr="00666984" w:rsidRDefault="00B3201F" w:rsidP="00630322">
      <w:pPr>
        <w:jc w:val="right"/>
        <w:rPr>
          <w:b/>
        </w:rPr>
      </w:pPr>
    </w:p>
    <w:p w14:paraId="271B9213" w14:textId="77777777" w:rsidR="00B3201F" w:rsidRPr="00666984" w:rsidRDefault="00B3201F" w:rsidP="00630322">
      <w:pPr>
        <w:jc w:val="center"/>
        <w:rPr>
          <w:b/>
        </w:rPr>
      </w:pPr>
    </w:p>
    <w:p w14:paraId="67BFB1BA" w14:textId="77777777" w:rsidR="00B3201F" w:rsidRPr="00666984" w:rsidRDefault="00B3201F" w:rsidP="00630322">
      <w:pPr>
        <w:jc w:val="right"/>
      </w:pPr>
    </w:p>
    <w:p w14:paraId="401209B5" w14:textId="77777777" w:rsidR="00B3201F" w:rsidRPr="00666984" w:rsidRDefault="00B3201F" w:rsidP="00630322">
      <w:pPr>
        <w:jc w:val="right"/>
      </w:pPr>
    </w:p>
    <w:p w14:paraId="0F0B3621" w14:textId="77777777" w:rsidR="00B3201F" w:rsidRPr="00666984" w:rsidRDefault="00B3201F" w:rsidP="00630322">
      <w:pPr>
        <w:jc w:val="right"/>
      </w:pPr>
    </w:p>
    <w:p w14:paraId="3C284D81" w14:textId="77777777" w:rsidR="00B3201F" w:rsidRPr="00666984" w:rsidRDefault="00B3201F" w:rsidP="00630322">
      <w:pPr>
        <w:jc w:val="right"/>
      </w:pPr>
    </w:p>
    <w:p w14:paraId="71322C92" w14:textId="77777777" w:rsidR="00B3201F" w:rsidRPr="00666984" w:rsidRDefault="00B3201F" w:rsidP="00630322">
      <w:pPr>
        <w:jc w:val="right"/>
      </w:pPr>
    </w:p>
    <w:p w14:paraId="2CE4CDA8" w14:textId="77777777" w:rsidR="00B3201F" w:rsidRPr="00666984" w:rsidRDefault="00B3201F" w:rsidP="00630322">
      <w:pPr>
        <w:jc w:val="right"/>
      </w:pPr>
    </w:p>
    <w:p w14:paraId="1D67F82D" w14:textId="77777777" w:rsidR="008E110A" w:rsidRDefault="00B3201F" w:rsidP="00630322">
      <w:pPr>
        <w:jc w:val="right"/>
      </w:pPr>
      <w:r>
        <w:br w:type="page"/>
      </w:r>
    </w:p>
    <w:p w14:paraId="60B2802B" w14:textId="38A88999" w:rsidR="00B3201F" w:rsidRPr="000D11C2" w:rsidRDefault="00B3201F" w:rsidP="00630322">
      <w:pPr>
        <w:jc w:val="right"/>
      </w:pPr>
      <w:r w:rsidRPr="000D11C2">
        <w:lastRenderedPageBreak/>
        <w:t xml:space="preserve">Приложение </w:t>
      </w:r>
      <w:r w:rsidR="008E110A">
        <w:t>Г</w:t>
      </w:r>
    </w:p>
    <w:p w14:paraId="3AEBDF2B" w14:textId="77777777" w:rsidR="00B3201F" w:rsidRPr="00666984" w:rsidRDefault="00B3201F" w:rsidP="00630322">
      <w:pPr>
        <w:jc w:val="center"/>
      </w:pPr>
    </w:p>
    <w:p w14:paraId="05DD3D88" w14:textId="77777777" w:rsidR="00B3201F" w:rsidRPr="00666984" w:rsidRDefault="00B3201F" w:rsidP="00630322">
      <w:pPr>
        <w:jc w:val="center"/>
        <w:rPr>
          <w:b/>
          <w:caps/>
        </w:rPr>
      </w:pPr>
      <w:r>
        <w:rPr>
          <w:b/>
          <w:caps/>
        </w:rPr>
        <w:t xml:space="preserve">Реестр </w:t>
      </w:r>
      <w:r w:rsidRPr="00666984">
        <w:rPr>
          <w:b/>
          <w:caps/>
        </w:rPr>
        <w:t xml:space="preserve">выдачи документА </w:t>
      </w:r>
    </w:p>
    <w:p w14:paraId="138E33C5" w14:textId="77777777" w:rsidR="00B3201F" w:rsidRPr="00666984" w:rsidRDefault="00B3201F" w:rsidP="00630322">
      <w:pPr>
        <w:jc w:val="center"/>
      </w:pPr>
    </w:p>
    <w:p w14:paraId="4FCE0A4D" w14:textId="77777777" w:rsidR="00233AEF" w:rsidRDefault="00B3201F" w:rsidP="00630322">
      <w:pPr>
        <w:pStyle w:val="ab"/>
        <w:ind w:left="709"/>
        <w:rPr>
          <w:caps w:val="0"/>
          <w:sz w:val="24"/>
          <w:szCs w:val="24"/>
          <w:u w:val="single"/>
        </w:rPr>
      </w:pPr>
      <w:r w:rsidRPr="00666984">
        <w:rPr>
          <w:sz w:val="24"/>
          <w:szCs w:val="24"/>
          <w:u w:val="single"/>
        </w:rPr>
        <w:t>СК-</w:t>
      </w:r>
      <w:r>
        <w:rPr>
          <w:sz w:val="24"/>
          <w:szCs w:val="24"/>
          <w:u w:val="single"/>
        </w:rPr>
        <w:t>ПВД</w:t>
      </w:r>
      <w:r w:rsidRPr="00666984">
        <w:rPr>
          <w:sz w:val="24"/>
          <w:szCs w:val="24"/>
          <w:u w:val="single"/>
        </w:rPr>
        <w:t>-2.</w:t>
      </w:r>
      <w:r>
        <w:rPr>
          <w:sz w:val="24"/>
          <w:szCs w:val="24"/>
          <w:u w:val="single"/>
        </w:rPr>
        <w:t>8</w:t>
      </w:r>
      <w:r w:rsidRPr="00666984">
        <w:rPr>
          <w:sz w:val="24"/>
          <w:szCs w:val="24"/>
          <w:u w:val="single"/>
        </w:rPr>
        <w:t>.3-</w:t>
      </w:r>
      <w:r w:rsidR="000C5D0F">
        <w:rPr>
          <w:sz w:val="24"/>
          <w:szCs w:val="24"/>
          <w:u w:val="single"/>
        </w:rPr>
        <w:t>3</w:t>
      </w:r>
      <w:r w:rsidR="001F0848">
        <w:rPr>
          <w:sz w:val="24"/>
          <w:szCs w:val="24"/>
          <w:u w:val="single"/>
        </w:rPr>
        <w:t>.</w:t>
      </w:r>
      <w:r w:rsidR="00233AEF">
        <w:rPr>
          <w:sz w:val="24"/>
          <w:szCs w:val="24"/>
          <w:u w:val="single"/>
        </w:rPr>
        <w:t>2</w:t>
      </w:r>
      <w:r w:rsidRPr="00666984">
        <w:rPr>
          <w:sz w:val="24"/>
          <w:szCs w:val="24"/>
          <w:u w:val="single"/>
        </w:rPr>
        <w:t>-</w:t>
      </w:r>
      <w:r w:rsidR="00233AEF">
        <w:rPr>
          <w:sz w:val="24"/>
          <w:szCs w:val="24"/>
          <w:u w:val="single"/>
        </w:rPr>
        <w:t>24</w:t>
      </w:r>
      <w:proofErr w:type="gramStart"/>
      <w:r w:rsidRPr="00666984">
        <w:rPr>
          <w:sz w:val="24"/>
          <w:szCs w:val="24"/>
        </w:rPr>
        <w:t xml:space="preserve">  </w:t>
      </w:r>
      <w:r w:rsidRPr="00851155">
        <w:rPr>
          <w:sz w:val="24"/>
          <w:szCs w:val="24"/>
        </w:rPr>
        <w:t xml:space="preserve"> </w:t>
      </w:r>
      <w:r w:rsidRPr="00666984">
        <w:rPr>
          <w:caps w:val="0"/>
          <w:sz w:val="24"/>
          <w:szCs w:val="24"/>
          <w:u w:val="single"/>
        </w:rPr>
        <w:t>«</w:t>
      </w:r>
      <w:proofErr w:type="gramEnd"/>
      <w:r w:rsidRPr="0054405B">
        <w:rPr>
          <w:caps w:val="0"/>
          <w:sz w:val="24"/>
          <w:szCs w:val="24"/>
          <w:u w:val="single"/>
        </w:rPr>
        <w:t xml:space="preserve">Положение </w:t>
      </w:r>
      <w:r w:rsidR="000C5D0F" w:rsidRPr="000C5D0F">
        <w:rPr>
          <w:caps w:val="0"/>
          <w:sz w:val="24"/>
          <w:szCs w:val="24"/>
          <w:u w:val="single"/>
        </w:rPr>
        <w:t xml:space="preserve">о системе электронной записи на циклы </w:t>
      </w:r>
    </w:p>
    <w:p w14:paraId="5164CA3B" w14:textId="2E6E03CA" w:rsidR="00B3201F" w:rsidRPr="00666984" w:rsidRDefault="00233AEF" w:rsidP="00630322">
      <w:pPr>
        <w:pStyle w:val="ab"/>
        <w:ind w:left="709"/>
        <w:rPr>
          <w:caps w:val="0"/>
          <w:u w:val="single"/>
        </w:rPr>
      </w:pPr>
      <w:r>
        <w:rPr>
          <w:caps w:val="0"/>
          <w:sz w:val="24"/>
          <w:szCs w:val="24"/>
          <w:u w:val="single"/>
        </w:rPr>
        <w:t xml:space="preserve">ФГБОУ ВО </w:t>
      </w:r>
      <w:r w:rsidR="000C5D0F" w:rsidRPr="000C5D0F">
        <w:rPr>
          <w:caps w:val="0"/>
          <w:sz w:val="24"/>
          <w:szCs w:val="24"/>
          <w:u w:val="single"/>
        </w:rPr>
        <w:t>АГМУ</w:t>
      </w:r>
      <w:r>
        <w:rPr>
          <w:caps w:val="0"/>
          <w:sz w:val="24"/>
          <w:szCs w:val="24"/>
          <w:u w:val="single"/>
        </w:rPr>
        <w:t xml:space="preserve"> Минздрава России</w:t>
      </w:r>
      <w:r w:rsidR="00B3201F" w:rsidRPr="00666984">
        <w:rPr>
          <w:caps w:val="0"/>
          <w:u w:val="single"/>
        </w:rPr>
        <w:t>»</w:t>
      </w:r>
    </w:p>
    <w:p w14:paraId="22AF2615" w14:textId="77777777" w:rsidR="00B3201F" w:rsidRPr="00666984" w:rsidRDefault="00B3201F" w:rsidP="00247A3A">
      <w:pPr>
        <w:pStyle w:val="ab"/>
        <w:ind w:left="709" w:firstLine="707"/>
        <w:jc w:val="left"/>
      </w:pPr>
      <w:r w:rsidRPr="0054405B">
        <w:rPr>
          <w:b w:val="0"/>
          <w:caps w:val="0"/>
          <w:sz w:val="20"/>
        </w:rPr>
        <w:t xml:space="preserve"> (шифр </w:t>
      </w:r>
      <w:proofErr w:type="gramStart"/>
      <w:r w:rsidRPr="0054405B">
        <w:rPr>
          <w:b w:val="0"/>
          <w:caps w:val="0"/>
          <w:sz w:val="20"/>
        </w:rPr>
        <w:t xml:space="preserve">документа)   </w:t>
      </w:r>
      <w:proofErr w:type="gramEnd"/>
      <w:r w:rsidRPr="0054405B">
        <w:rPr>
          <w:b w:val="0"/>
          <w:caps w:val="0"/>
          <w:sz w:val="20"/>
        </w:rPr>
        <w:tab/>
      </w:r>
      <w:r w:rsidRPr="0054405B">
        <w:rPr>
          <w:b w:val="0"/>
          <w:caps w:val="0"/>
          <w:sz w:val="20"/>
        </w:rPr>
        <w:tab/>
      </w:r>
      <w:r w:rsidRPr="0054405B">
        <w:rPr>
          <w:b w:val="0"/>
          <w:caps w:val="0"/>
          <w:sz w:val="20"/>
        </w:rPr>
        <w:tab/>
      </w:r>
      <w:r w:rsidRPr="0054405B">
        <w:rPr>
          <w:b w:val="0"/>
          <w:caps w:val="0"/>
          <w:sz w:val="20"/>
        </w:rPr>
        <w:tab/>
        <w:t>(название документа</w:t>
      </w:r>
      <w:r w:rsidRPr="00666984">
        <w:t>)</w:t>
      </w:r>
    </w:p>
    <w:p w14:paraId="3454B5A4" w14:textId="77777777" w:rsidR="00B3201F" w:rsidRPr="00666984" w:rsidRDefault="00B3201F" w:rsidP="00630322">
      <w:pPr>
        <w:jc w:val="center"/>
      </w:pPr>
    </w:p>
    <w:p w14:paraId="30C92F64" w14:textId="77777777" w:rsidR="00B3201F" w:rsidRPr="00666984" w:rsidRDefault="00B3201F" w:rsidP="00630322">
      <w:pPr>
        <w:jc w:val="both"/>
        <w:rPr>
          <w:b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2174"/>
        <w:gridCol w:w="973"/>
        <w:gridCol w:w="1701"/>
        <w:gridCol w:w="851"/>
        <w:gridCol w:w="1694"/>
      </w:tblGrid>
      <w:tr w:rsidR="00B3201F" w14:paraId="1B5C1964" w14:textId="77777777" w:rsidTr="00247A3A">
        <w:trPr>
          <w:trHeight w:val="306"/>
        </w:trPr>
        <w:tc>
          <w:tcPr>
            <w:tcW w:w="2268" w:type="dxa"/>
          </w:tcPr>
          <w:p w14:paraId="312BEEDD" w14:textId="77777777" w:rsidR="00B3201F" w:rsidRPr="00B5034D" w:rsidRDefault="00B3201F" w:rsidP="007030BA">
            <w:pPr>
              <w:pStyle w:val="a9"/>
              <w:ind w:left="34" w:hanging="34"/>
              <w:rPr>
                <w:sz w:val="24"/>
                <w:szCs w:val="24"/>
              </w:rPr>
            </w:pPr>
            <w:r w:rsidRPr="00B5034D">
              <w:rPr>
                <w:sz w:val="24"/>
                <w:szCs w:val="24"/>
              </w:rPr>
              <w:t>Структурное подразделение, должностное лицо</w:t>
            </w:r>
          </w:p>
        </w:tc>
        <w:tc>
          <w:tcPr>
            <w:tcW w:w="2174" w:type="dxa"/>
          </w:tcPr>
          <w:p w14:paraId="7D775E76" w14:textId="77777777" w:rsidR="00B3201F" w:rsidRPr="00B5034D" w:rsidRDefault="00B3201F" w:rsidP="007030BA">
            <w:pPr>
              <w:pStyle w:val="a9"/>
              <w:ind w:left="2700" w:hanging="2700"/>
              <w:rPr>
                <w:sz w:val="24"/>
                <w:szCs w:val="24"/>
              </w:rPr>
            </w:pPr>
            <w:r w:rsidRPr="00B5034D">
              <w:rPr>
                <w:sz w:val="24"/>
                <w:szCs w:val="24"/>
              </w:rPr>
              <w:t>Ф.И.О.</w:t>
            </w:r>
          </w:p>
        </w:tc>
        <w:tc>
          <w:tcPr>
            <w:tcW w:w="973" w:type="dxa"/>
          </w:tcPr>
          <w:p w14:paraId="676FCE53" w14:textId="77777777" w:rsidR="00B3201F" w:rsidRPr="00B5034D" w:rsidRDefault="00B3201F" w:rsidP="007030BA">
            <w:pPr>
              <w:pStyle w:val="a9"/>
              <w:ind w:left="2700" w:hanging="2700"/>
              <w:rPr>
                <w:sz w:val="24"/>
                <w:szCs w:val="24"/>
              </w:rPr>
            </w:pPr>
            <w:r w:rsidRPr="00B5034D">
              <w:rPr>
                <w:sz w:val="24"/>
                <w:szCs w:val="24"/>
              </w:rPr>
              <w:t>№УЧЭ</w:t>
            </w:r>
          </w:p>
        </w:tc>
        <w:tc>
          <w:tcPr>
            <w:tcW w:w="1701" w:type="dxa"/>
          </w:tcPr>
          <w:p w14:paraId="474B30ED" w14:textId="77777777" w:rsidR="00B3201F" w:rsidRPr="00B5034D" w:rsidRDefault="00B3201F" w:rsidP="007030BA">
            <w:pPr>
              <w:pStyle w:val="a9"/>
              <w:ind w:left="2700" w:hanging="2700"/>
              <w:rPr>
                <w:sz w:val="24"/>
                <w:szCs w:val="24"/>
              </w:rPr>
            </w:pPr>
            <w:r w:rsidRPr="00B5034D">
              <w:rPr>
                <w:sz w:val="24"/>
                <w:szCs w:val="24"/>
              </w:rPr>
              <w:t>Эл. вариант</w:t>
            </w:r>
          </w:p>
        </w:tc>
        <w:tc>
          <w:tcPr>
            <w:tcW w:w="851" w:type="dxa"/>
          </w:tcPr>
          <w:p w14:paraId="2AA0C7B8" w14:textId="77777777" w:rsidR="00B3201F" w:rsidRPr="00B5034D" w:rsidRDefault="00B3201F" w:rsidP="007030BA">
            <w:pPr>
              <w:pStyle w:val="a9"/>
              <w:ind w:left="2700" w:hanging="27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</w:t>
            </w:r>
          </w:p>
        </w:tc>
        <w:tc>
          <w:tcPr>
            <w:tcW w:w="1694" w:type="dxa"/>
          </w:tcPr>
          <w:p w14:paraId="751AAC97" w14:textId="77777777" w:rsidR="00B3201F" w:rsidRPr="00B5034D" w:rsidRDefault="00B3201F" w:rsidP="007030BA">
            <w:pPr>
              <w:pStyle w:val="a9"/>
              <w:ind w:left="2700" w:hanging="27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Подпись</w:t>
            </w:r>
          </w:p>
        </w:tc>
      </w:tr>
      <w:tr w:rsidR="00B3201F" w14:paraId="0C1F97B7" w14:textId="77777777" w:rsidTr="00247A3A">
        <w:trPr>
          <w:trHeight w:val="459"/>
        </w:trPr>
        <w:tc>
          <w:tcPr>
            <w:tcW w:w="2268" w:type="dxa"/>
          </w:tcPr>
          <w:p w14:paraId="3746C09C" w14:textId="77777777" w:rsidR="00B3201F" w:rsidRPr="00206EDE" w:rsidRDefault="00B3201F" w:rsidP="007030BA">
            <w:r>
              <w:t xml:space="preserve">Проректор по ЛР и </w:t>
            </w:r>
            <w:r w:rsidRPr="006C3A72">
              <w:t>Д</w:t>
            </w:r>
            <w:r w:rsidR="006C3A72" w:rsidRPr="006C3A72">
              <w:t>П</w:t>
            </w:r>
            <w:r w:rsidRPr="006C3A72">
              <w:t>О</w:t>
            </w:r>
          </w:p>
        </w:tc>
        <w:tc>
          <w:tcPr>
            <w:tcW w:w="2174" w:type="dxa"/>
          </w:tcPr>
          <w:p w14:paraId="3057EBC0" w14:textId="1F009744" w:rsidR="00B3201F" w:rsidRPr="00851155" w:rsidRDefault="007E216A" w:rsidP="007030BA">
            <w:pPr>
              <w:jc w:val="center"/>
            </w:pPr>
            <w:proofErr w:type="spellStart"/>
            <w:r>
              <w:t>Ганов</w:t>
            </w:r>
            <w:proofErr w:type="spellEnd"/>
            <w:r>
              <w:t xml:space="preserve"> Д.И.</w:t>
            </w:r>
          </w:p>
        </w:tc>
        <w:tc>
          <w:tcPr>
            <w:tcW w:w="973" w:type="dxa"/>
          </w:tcPr>
          <w:p w14:paraId="37FBFEBD" w14:textId="77777777" w:rsidR="00B3201F" w:rsidRDefault="00B3201F" w:rsidP="007030BA">
            <w:pPr>
              <w:jc w:val="center"/>
            </w:pPr>
            <w:r>
              <w:t>1</w:t>
            </w:r>
          </w:p>
        </w:tc>
        <w:tc>
          <w:tcPr>
            <w:tcW w:w="1701" w:type="dxa"/>
          </w:tcPr>
          <w:p w14:paraId="59687844" w14:textId="77777777" w:rsidR="00B3201F" w:rsidRDefault="00B3201F" w:rsidP="007030BA">
            <w:pPr>
              <w:jc w:val="center"/>
            </w:pPr>
            <w:r>
              <w:t>да</w:t>
            </w:r>
          </w:p>
        </w:tc>
        <w:tc>
          <w:tcPr>
            <w:tcW w:w="851" w:type="dxa"/>
          </w:tcPr>
          <w:p w14:paraId="17DAC037" w14:textId="77777777" w:rsidR="00B3201F" w:rsidRDefault="00B3201F" w:rsidP="007030BA">
            <w:pPr>
              <w:jc w:val="center"/>
            </w:pPr>
          </w:p>
        </w:tc>
        <w:tc>
          <w:tcPr>
            <w:tcW w:w="1694" w:type="dxa"/>
          </w:tcPr>
          <w:p w14:paraId="3E0CCCF5" w14:textId="77777777" w:rsidR="00B3201F" w:rsidRDefault="00B3201F" w:rsidP="007030BA">
            <w:pPr>
              <w:jc w:val="center"/>
            </w:pPr>
          </w:p>
        </w:tc>
      </w:tr>
      <w:tr w:rsidR="00B3201F" w14:paraId="3DD423E4" w14:textId="77777777" w:rsidTr="00247A3A">
        <w:trPr>
          <w:trHeight w:val="572"/>
        </w:trPr>
        <w:tc>
          <w:tcPr>
            <w:tcW w:w="2268" w:type="dxa"/>
          </w:tcPr>
          <w:p w14:paraId="330C109D" w14:textId="45B2F307" w:rsidR="00B3201F" w:rsidRPr="00C1180E" w:rsidRDefault="007E216A" w:rsidP="007030BA">
            <w:r>
              <w:t>Структурные подразделения,</w:t>
            </w:r>
            <w:r w:rsidR="00B3201F" w:rsidRPr="00C1180E">
              <w:t xml:space="preserve"> реализующие программы дополнительного профессионального образования</w:t>
            </w:r>
          </w:p>
        </w:tc>
        <w:tc>
          <w:tcPr>
            <w:tcW w:w="2174" w:type="dxa"/>
          </w:tcPr>
          <w:p w14:paraId="70E6154C" w14:textId="15EA22A6" w:rsidR="00B3201F" w:rsidRDefault="007E216A" w:rsidP="007030BA">
            <w:pPr>
              <w:pStyle w:val="a9"/>
              <w:ind w:left="2700" w:hanging="270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Руководители</w:t>
            </w:r>
          </w:p>
          <w:p w14:paraId="45CC02A4" w14:textId="77777777" w:rsidR="00B3201F" w:rsidRPr="00C1180E" w:rsidRDefault="00B3201F" w:rsidP="007030BA">
            <w:pPr>
              <w:jc w:val="center"/>
            </w:pPr>
          </w:p>
        </w:tc>
        <w:tc>
          <w:tcPr>
            <w:tcW w:w="973" w:type="dxa"/>
          </w:tcPr>
          <w:p w14:paraId="3E8E1523" w14:textId="77777777" w:rsidR="00B3201F" w:rsidRDefault="00B3201F" w:rsidP="007030BA">
            <w:pPr>
              <w:jc w:val="center"/>
            </w:pPr>
            <w:r>
              <w:t>2</w:t>
            </w:r>
          </w:p>
        </w:tc>
        <w:tc>
          <w:tcPr>
            <w:tcW w:w="1701" w:type="dxa"/>
          </w:tcPr>
          <w:p w14:paraId="6BCDA519" w14:textId="77777777" w:rsidR="00B3201F" w:rsidRPr="00C1180E" w:rsidRDefault="00B3201F" w:rsidP="007030BA">
            <w:pPr>
              <w:jc w:val="center"/>
            </w:pPr>
            <w:r w:rsidRPr="00C1180E">
              <w:t>да</w:t>
            </w:r>
          </w:p>
        </w:tc>
        <w:tc>
          <w:tcPr>
            <w:tcW w:w="851" w:type="dxa"/>
          </w:tcPr>
          <w:p w14:paraId="4B439190" w14:textId="77777777" w:rsidR="00B3201F" w:rsidRPr="00C1180E" w:rsidRDefault="00B3201F" w:rsidP="007030BA">
            <w:pPr>
              <w:jc w:val="center"/>
            </w:pPr>
          </w:p>
        </w:tc>
        <w:tc>
          <w:tcPr>
            <w:tcW w:w="1694" w:type="dxa"/>
          </w:tcPr>
          <w:p w14:paraId="7A342749" w14:textId="77777777" w:rsidR="00B3201F" w:rsidRPr="00C1180E" w:rsidRDefault="00B3201F" w:rsidP="007030BA">
            <w:pPr>
              <w:jc w:val="center"/>
            </w:pPr>
          </w:p>
        </w:tc>
      </w:tr>
    </w:tbl>
    <w:p w14:paraId="0E71ABC9" w14:textId="77777777" w:rsidR="00B3201F" w:rsidRDefault="00B3201F" w:rsidP="00630322">
      <w:pPr>
        <w:jc w:val="center"/>
      </w:pPr>
    </w:p>
    <w:p w14:paraId="39D7FC36" w14:textId="77777777" w:rsidR="00B3201F" w:rsidRPr="00775D11" w:rsidRDefault="00B3201F" w:rsidP="00630322"/>
    <w:p w14:paraId="2DF37451" w14:textId="77777777" w:rsidR="00B3201F" w:rsidRPr="008A3BD8" w:rsidRDefault="00B3201F" w:rsidP="00630322">
      <w:pPr>
        <w:pStyle w:val="af0"/>
      </w:pPr>
    </w:p>
    <w:p w14:paraId="6FC212F3" w14:textId="77777777" w:rsidR="00B3201F" w:rsidRDefault="00B3201F" w:rsidP="00630322"/>
    <w:p w14:paraId="035DF815" w14:textId="77777777" w:rsidR="00B3201F" w:rsidRDefault="00B3201F"/>
    <w:sectPr w:rsidR="00B3201F" w:rsidSect="007030BA">
      <w:headerReference w:type="default" r:id="rId22"/>
      <w:footerReference w:type="default" r:id="rId23"/>
      <w:pgSz w:w="11906" w:h="16838"/>
      <w:pgMar w:top="1134" w:right="567" w:bottom="1134" w:left="1418" w:header="709" w:footer="709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F340CB" w14:textId="77777777" w:rsidR="002267DE" w:rsidRDefault="002267DE">
      <w:r>
        <w:separator/>
      </w:r>
    </w:p>
  </w:endnote>
  <w:endnote w:type="continuationSeparator" w:id="0">
    <w:p w14:paraId="71CF00B6" w14:textId="77777777" w:rsidR="002267DE" w:rsidRDefault="002267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C795B6" w14:textId="77777777" w:rsidR="004D2DE5" w:rsidRDefault="004D2DE5" w:rsidP="007030BA">
    <w:pPr>
      <w:pStyle w:val="a5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7DC74CF1" w14:textId="77777777" w:rsidR="004D2DE5" w:rsidRDefault="004D2DE5" w:rsidP="007030BA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4D2DE5" w:rsidRPr="00347736" w14:paraId="448F7542" w14:textId="77777777">
      <w:trPr>
        <w:trHeight w:val="313"/>
      </w:trPr>
      <w:tc>
        <w:tcPr>
          <w:tcW w:w="1452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5E089CE4" w14:textId="77777777" w:rsidR="004D2DE5" w:rsidRPr="00DE696A" w:rsidRDefault="004D2DE5" w:rsidP="007030BA">
          <w:pPr>
            <w:pStyle w:val="a5"/>
            <w:rPr>
              <w:b/>
              <w:bCs/>
              <w:i/>
              <w:sz w:val="20"/>
              <w:szCs w:val="20"/>
            </w:rPr>
          </w:pPr>
          <w:r w:rsidRPr="00DE696A">
            <w:rPr>
              <w:b/>
              <w:bCs/>
              <w:i/>
              <w:sz w:val="20"/>
              <w:szCs w:val="20"/>
            </w:rPr>
            <w:t>Версия: 1.0</w:t>
          </w:r>
        </w:p>
      </w:tc>
      <w:tc>
        <w:tcPr>
          <w:tcW w:w="6713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  <w:vAlign w:val="center"/>
        </w:tcPr>
        <w:p w14:paraId="0B77C893" w14:textId="77777777" w:rsidR="004D2DE5" w:rsidRPr="00DE696A" w:rsidRDefault="004D2DE5" w:rsidP="007030BA">
          <w:pPr>
            <w:pStyle w:val="a5"/>
            <w:rPr>
              <w:b/>
              <w:bCs/>
              <w:i/>
              <w:sz w:val="16"/>
              <w:szCs w:val="16"/>
            </w:rPr>
          </w:pPr>
          <w:r w:rsidRPr="00DE696A">
            <w:rPr>
              <w:b/>
              <w:bCs/>
              <w:i/>
              <w:sz w:val="16"/>
              <w:szCs w:val="16"/>
            </w:rPr>
            <w:t xml:space="preserve"> Дата и время распечатки: </w:t>
          </w:r>
          <w:r w:rsidRPr="00DE696A">
            <w:rPr>
              <w:b/>
              <w:bCs/>
              <w:i/>
              <w:sz w:val="16"/>
              <w:szCs w:val="16"/>
            </w:rPr>
            <w:fldChar w:fldCharType="begin"/>
          </w:r>
          <w:r w:rsidRPr="00DE696A">
            <w:rPr>
              <w:b/>
              <w:bCs/>
              <w:i/>
              <w:sz w:val="16"/>
              <w:szCs w:val="16"/>
            </w:rPr>
            <w:instrText xml:space="preserve"> DATE \@ "dd.MM.yyyy" </w:instrText>
          </w:r>
          <w:r w:rsidRPr="00DE696A">
            <w:rPr>
              <w:b/>
              <w:bCs/>
              <w:i/>
              <w:sz w:val="16"/>
              <w:szCs w:val="16"/>
            </w:rPr>
            <w:fldChar w:fldCharType="separate"/>
          </w:r>
          <w:r w:rsidR="00DD2DCA">
            <w:rPr>
              <w:b/>
              <w:bCs/>
              <w:i/>
              <w:noProof/>
              <w:sz w:val="16"/>
              <w:szCs w:val="16"/>
            </w:rPr>
            <w:t>28.11.2024</w:t>
          </w:r>
          <w:r w:rsidRPr="00DE696A">
            <w:rPr>
              <w:b/>
              <w:bCs/>
              <w:i/>
              <w:sz w:val="16"/>
              <w:szCs w:val="16"/>
            </w:rPr>
            <w:fldChar w:fldCharType="end"/>
          </w:r>
          <w:r w:rsidRPr="00DE696A">
            <w:rPr>
              <w:b/>
              <w:bCs/>
              <w:i/>
              <w:sz w:val="16"/>
              <w:szCs w:val="16"/>
            </w:rPr>
            <w:t xml:space="preserve">, </w:t>
          </w:r>
          <w:r w:rsidRPr="00DE696A">
            <w:rPr>
              <w:b/>
              <w:bCs/>
              <w:i/>
              <w:sz w:val="16"/>
              <w:szCs w:val="16"/>
            </w:rPr>
            <w:fldChar w:fldCharType="begin"/>
          </w:r>
          <w:r w:rsidRPr="00DE696A">
            <w:rPr>
              <w:b/>
              <w:bCs/>
              <w:i/>
              <w:sz w:val="16"/>
              <w:szCs w:val="16"/>
            </w:rPr>
            <w:instrText xml:space="preserve"> TIME  \@ "HH:mm" </w:instrText>
          </w:r>
          <w:r w:rsidRPr="00DE696A">
            <w:rPr>
              <w:b/>
              <w:bCs/>
              <w:i/>
              <w:sz w:val="16"/>
              <w:szCs w:val="16"/>
            </w:rPr>
            <w:fldChar w:fldCharType="separate"/>
          </w:r>
          <w:r w:rsidR="00DD2DCA">
            <w:rPr>
              <w:b/>
              <w:bCs/>
              <w:i/>
              <w:noProof/>
              <w:sz w:val="16"/>
              <w:szCs w:val="16"/>
            </w:rPr>
            <w:t>15:57</w:t>
          </w:r>
          <w:r w:rsidRPr="00DE696A">
            <w:rPr>
              <w:b/>
              <w:bCs/>
              <w:i/>
              <w:sz w:val="16"/>
              <w:szCs w:val="16"/>
            </w:rPr>
            <w:fldChar w:fldCharType="end"/>
          </w:r>
        </w:p>
      </w:tc>
      <w:tc>
        <w:tcPr>
          <w:tcW w:w="1783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0D56588B" w14:textId="77777777" w:rsidR="004D2DE5" w:rsidRPr="00DE696A" w:rsidRDefault="004D2DE5" w:rsidP="007030BA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DE696A">
            <w:rPr>
              <w:bCs/>
              <w:i/>
              <w:sz w:val="20"/>
              <w:szCs w:val="20"/>
            </w:rPr>
            <w:t xml:space="preserve">Стр.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DD2DCA">
            <w:rPr>
              <w:rStyle w:val="a8"/>
              <w:bCs/>
              <w:i/>
              <w:noProof/>
              <w:sz w:val="20"/>
              <w:szCs w:val="20"/>
            </w:rPr>
            <w:t>2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  <w:r w:rsidRPr="00DE696A">
            <w:rPr>
              <w:bCs/>
              <w:i/>
              <w:sz w:val="20"/>
              <w:szCs w:val="20"/>
            </w:rPr>
            <w:t xml:space="preserve"> из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DD2DCA">
            <w:rPr>
              <w:rStyle w:val="a8"/>
              <w:bCs/>
              <w:i/>
              <w:noProof/>
              <w:sz w:val="20"/>
              <w:szCs w:val="20"/>
            </w:rPr>
            <w:t>17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</w:p>
      </w:tc>
    </w:tr>
  </w:tbl>
  <w:p w14:paraId="4E92379F" w14:textId="77777777" w:rsidR="004D2DE5" w:rsidRDefault="004D2DE5" w:rsidP="007030BA">
    <w:pPr>
      <w:pStyle w:val="a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483"/>
      <w:gridCol w:w="2908"/>
      <w:gridCol w:w="1417"/>
      <w:gridCol w:w="923"/>
      <w:gridCol w:w="1880"/>
      <w:gridCol w:w="1312"/>
    </w:tblGrid>
    <w:tr w:rsidR="004D2DE5" w:rsidRPr="00666984" w14:paraId="6D96B715" w14:textId="77777777" w:rsidTr="002C527A">
      <w:tc>
        <w:tcPr>
          <w:tcW w:w="1483" w:type="dxa"/>
          <w:tcBorders>
            <w:top w:val="threeDEmboss" w:sz="12" w:space="0" w:color="auto"/>
          </w:tcBorders>
        </w:tcPr>
        <w:p w14:paraId="2A76E110" w14:textId="77777777" w:rsidR="004D2DE5" w:rsidRPr="00DE696A" w:rsidRDefault="004D2DE5" w:rsidP="007030BA">
          <w:pPr>
            <w:pStyle w:val="a5"/>
            <w:rPr>
              <w:sz w:val="18"/>
            </w:rPr>
          </w:pPr>
        </w:p>
      </w:tc>
      <w:tc>
        <w:tcPr>
          <w:tcW w:w="4325" w:type="dxa"/>
          <w:gridSpan w:val="2"/>
          <w:tcBorders>
            <w:top w:val="threeDEmboss" w:sz="12" w:space="0" w:color="auto"/>
          </w:tcBorders>
        </w:tcPr>
        <w:p w14:paraId="2DA4F263" w14:textId="77777777" w:rsidR="004D2DE5" w:rsidRPr="00DE696A" w:rsidRDefault="004D2DE5" w:rsidP="007030BA">
          <w:pPr>
            <w:pStyle w:val="a5"/>
            <w:jc w:val="center"/>
            <w:rPr>
              <w:b/>
              <w:i/>
              <w:sz w:val="20"/>
            </w:rPr>
          </w:pPr>
          <w:r w:rsidRPr="00DE696A">
            <w:rPr>
              <w:b/>
              <w:i/>
              <w:sz w:val="20"/>
            </w:rPr>
            <w:t>Должность</w:t>
          </w:r>
        </w:p>
      </w:tc>
      <w:tc>
        <w:tcPr>
          <w:tcW w:w="2803" w:type="dxa"/>
          <w:gridSpan w:val="2"/>
          <w:tcBorders>
            <w:top w:val="threeDEmboss" w:sz="12" w:space="0" w:color="auto"/>
          </w:tcBorders>
        </w:tcPr>
        <w:p w14:paraId="2BF3960F" w14:textId="77777777" w:rsidR="004D2DE5" w:rsidRPr="00DE696A" w:rsidRDefault="004D2DE5" w:rsidP="007030BA">
          <w:pPr>
            <w:pStyle w:val="a5"/>
            <w:jc w:val="center"/>
            <w:rPr>
              <w:b/>
              <w:i/>
              <w:sz w:val="20"/>
            </w:rPr>
          </w:pPr>
          <w:r w:rsidRPr="00DE696A">
            <w:rPr>
              <w:b/>
              <w:i/>
              <w:sz w:val="20"/>
            </w:rPr>
            <w:t>Фамилия/ Подпись</w:t>
          </w:r>
        </w:p>
      </w:tc>
      <w:tc>
        <w:tcPr>
          <w:tcW w:w="1312" w:type="dxa"/>
          <w:tcBorders>
            <w:top w:val="threeDEmboss" w:sz="12" w:space="0" w:color="auto"/>
          </w:tcBorders>
        </w:tcPr>
        <w:p w14:paraId="3AD08BFA" w14:textId="77777777" w:rsidR="004D2DE5" w:rsidRPr="00DE696A" w:rsidRDefault="004D2DE5" w:rsidP="007030BA">
          <w:pPr>
            <w:pStyle w:val="a5"/>
            <w:jc w:val="center"/>
            <w:rPr>
              <w:b/>
              <w:i/>
              <w:sz w:val="20"/>
            </w:rPr>
          </w:pPr>
          <w:r w:rsidRPr="00DE696A">
            <w:rPr>
              <w:b/>
              <w:i/>
              <w:sz w:val="20"/>
            </w:rPr>
            <w:t>Дата</w:t>
          </w:r>
        </w:p>
      </w:tc>
    </w:tr>
    <w:tr w:rsidR="004D2DE5" w:rsidRPr="00666984" w14:paraId="63EB378E" w14:textId="77777777" w:rsidTr="002C527A">
      <w:trPr>
        <w:trHeight w:val="137"/>
      </w:trPr>
      <w:tc>
        <w:tcPr>
          <w:tcW w:w="1483" w:type="dxa"/>
        </w:tcPr>
        <w:p w14:paraId="49FA827C" w14:textId="77777777" w:rsidR="004D2DE5" w:rsidRPr="00DE696A" w:rsidRDefault="004D2DE5" w:rsidP="007030BA">
          <w:pPr>
            <w:pStyle w:val="a5"/>
            <w:spacing w:before="20" w:after="20"/>
            <w:rPr>
              <w:b/>
              <w:i/>
              <w:sz w:val="20"/>
              <w:szCs w:val="20"/>
            </w:rPr>
          </w:pPr>
          <w:r w:rsidRPr="00DE696A">
            <w:rPr>
              <w:b/>
              <w:i/>
              <w:sz w:val="20"/>
              <w:szCs w:val="20"/>
            </w:rPr>
            <w:t>Разработал</w:t>
          </w:r>
        </w:p>
      </w:tc>
      <w:tc>
        <w:tcPr>
          <w:tcW w:w="4325" w:type="dxa"/>
          <w:gridSpan w:val="2"/>
        </w:tcPr>
        <w:p w14:paraId="2A6CB194" w14:textId="66E4C10F" w:rsidR="004D2DE5" w:rsidRPr="00DE696A" w:rsidRDefault="004D2DE5" w:rsidP="007D5EAE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 xml:space="preserve">Директор </w:t>
          </w:r>
          <w:proofErr w:type="spellStart"/>
          <w:r>
            <w:rPr>
              <w:i/>
            </w:rPr>
            <w:t>ИОиД</w:t>
          </w:r>
          <w:r w:rsidRPr="00DE696A">
            <w:rPr>
              <w:i/>
            </w:rPr>
            <w:t>ПО</w:t>
          </w:r>
          <w:proofErr w:type="spellEnd"/>
        </w:p>
      </w:tc>
      <w:tc>
        <w:tcPr>
          <w:tcW w:w="2803" w:type="dxa"/>
          <w:gridSpan w:val="2"/>
        </w:tcPr>
        <w:p w14:paraId="26E54F23" w14:textId="14543D4E" w:rsidR="004D2DE5" w:rsidRPr="00DE696A" w:rsidRDefault="004D2DE5" w:rsidP="007030BA">
          <w:pPr>
            <w:pStyle w:val="a5"/>
            <w:spacing w:before="20" w:after="20"/>
            <w:ind w:right="-57"/>
            <w:rPr>
              <w:i/>
            </w:rPr>
          </w:pPr>
          <w:r>
            <w:rPr>
              <w:i/>
            </w:rPr>
            <w:t xml:space="preserve">М.Н. </w:t>
          </w:r>
          <w:proofErr w:type="gramStart"/>
          <w:r>
            <w:rPr>
              <w:i/>
            </w:rPr>
            <w:t xml:space="preserve">Чечулин </w:t>
          </w:r>
          <w:r w:rsidRPr="00DE696A">
            <w:rPr>
              <w:i/>
            </w:rPr>
            <w:t xml:space="preserve"> </w:t>
          </w:r>
          <w:r>
            <w:rPr>
              <w:i/>
            </w:rPr>
            <w:t>_</w:t>
          </w:r>
          <w:proofErr w:type="gramEnd"/>
          <w:r>
            <w:rPr>
              <w:i/>
            </w:rPr>
            <w:t>___</w:t>
          </w:r>
          <w:r w:rsidRPr="00DE696A">
            <w:rPr>
              <w:i/>
            </w:rPr>
            <w:t xml:space="preserve">_____ </w:t>
          </w:r>
        </w:p>
      </w:tc>
      <w:tc>
        <w:tcPr>
          <w:tcW w:w="1312" w:type="dxa"/>
        </w:tcPr>
        <w:p w14:paraId="4619B96C" w14:textId="77777777" w:rsidR="004D2DE5" w:rsidRPr="00DE696A" w:rsidRDefault="004D2DE5" w:rsidP="007030BA">
          <w:pPr>
            <w:pStyle w:val="a5"/>
            <w:spacing w:before="20" w:after="20"/>
            <w:rPr>
              <w:i/>
            </w:rPr>
          </w:pPr>
        </w:p>
      </w:tc>
    </w:tr>
    <w:tr w:rsidR="004D2DE5" w:rsidRPr="00B01F4E" w14:paraId="10524B6F" w14:textId="77777777" w:rsidTr="002C527A">
      <w:trPr>
        <w:trHeight w:val="313"/>
      </w:trPr>
      <w:tc>
        <w:tcPr>
          <w:tcW w:w="1483" w:type="dxa"/>
          <w:tcBorders>
            <w:bottom w:val="threeDEmboss" w:sz="12" w:space="0" w:color="auto"/>
          </w:tcBorders>
          <w:shd w:val="clear" w:color="auto" w:fill="E6E6E6"/>
        </w:tcPr>
        <w:p w14:paraId="200D462B" w14:textId="3E809BC6" w:rsidR="004D2DE5" w:rsidRPr="00DE696A" w:rsidRDefault="004D2DE5" w:rsidP="003C7323">
          <w:pPr>
            <w:pStyle w:val="a5"/>
            <w:rPr>
              <w:b/>
              <w:bCs/>
              <w:i/>
              <w:sz w:val="20"/>
              <w:szCs w:val="20"/>
            </w:rPr>
          </w:pPr>
          <w:r w:rsidRPr="00DE696A">
            <w:rPr>
              <w:b/>
              <w:bCs/>
              <w:i/>
              <w:sz w:val="20"/>
              <w:szCs w:val="20"/>
            </w:rPr>
            <w:t xml:space="preserve">Версия: </w:t>
          </w:r>
          <w:r>
            <w:rPr>
              <w:b/>
              <w:bCs/>
              <w:i/>
              <w:sz w:val="20"/>
              <w:szCs w:val="20"/>
            </w:rPr>
            <w:t>2</w:t>
          </w:r>
          <w:r w:rsidRPr="00DE696A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2908" w:type="dxa"/>
          <w:tcBorders>
            <w:bottom w:val="threeDEmboss" w:sz="12" w:space="0" w:color="auto"/>
          </w:tcBorders>
          <w:shd w:val="clear" w:color="auto" w:fill="E6E6E6"/>
          <w:vAlign w:val="center"/>
        </w:tcPr>
        <w:p w14:paraId="384999CE" w14:textId="77777777" w:rsidR="004D2DE5" w:rsidRPr="00DE696A" w:rsidRDefault="004D2DE5" w:rsidP="007030BA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2340" w:type="dxa"/>
          <w:gridSpan w:val="2"/>
          <w:tcBorders>
            <w:bottom w:val="threeDEmboss" w:sz="12" w:space="0" w:color="auto"/>
          </w:tcBorders>
          <w:shd w:val="clear" w:color="auto" w:fill="E6E6E6"/>
        </w:tcPr>
        <w:p w14:paraId="7A9E3C2D" w14:textId="77777777" w:rsidR="004D2DE5" w:rsidRPr="00DE696A" w:rsidRDefault="004D2DE5" w:rsidP="007030BA">
          <w:pPr>
            <w:pStyle w:val="a5"/>
            <w:rPr>
              <w:bCs/>
            </w:rPr>
          </w:pPr>
          <w:r w:rsidRPr="00DE696A">
            <w:rPr>
              <w:bCs/>
            </w:rPr>
            <w:t>КЭ: _________</w:t>
          </w:r>
        </w:p>
      </w:tc>
      <w:tc>
        <w:tcPr>
          <w:tcW w:w="1880" w:type="dxa"/>
          <w:tcBorders>
            <w:bottom w:val="threeDEmboss" w:sz="12" w:space="0" w:color="auto"/>
          </w:tcBorders>
          <w:shd w:val="clear" w:color="auto" w:fill="E6E6E6"/>
        </w:tcPr>
        <w:p w14:paraId="237785AF" w14:textId="77777777" w:rsidR="004D2DE5" w:rsidRPr="00DE696A" w:rsidRDefault="004D2DE5" w:rsidP="007030BA">
          <w:pPr>
            <w:pStyle w:val="a5"/>
            <w:rPr>
              <w:b/>
              <w:bCs/>
              <w:i/>
              <w:sz w:val="12"/>
              <w:szCs w:val="12"/>
            </w:rPr>
          </w:pPr>
          <w:proofErr w:type="spellStart"/>
          <w:r w:rsidRPr="00DE696A">
            <w:rPr>
              <w:bCs/>
            </w:rPr>
            <w:t>УчЭ</w:t>
          </w:r>
          <w:proofErr w:type="spellEnd"/>
          <w:r w:rsidRPr="00DE696A">
            <w:rPr>
              <w:bCs/>
            </w:rPr>
            <w:t xml:space="preserve"> №_______</w:t>
          </w:r>
        </w:p>
      </w:tc>
      <w:tc>
        <w:tcPr>
          <w:tcW w:w="1312" w:type="dxa"/>
          <w:tcBorders>
            <w:bottom w:val="threeDEmboss" w:sz="12" w:space="0" w:color="auto"/>
          </w:tcBorders>
          <w:shd w:val="clear" w:color="auto" w:fill="E6E6E6"/>
        </w:tcPr>
        <w:p w14:paraId="3B503D73" w14:textId="77777777" w:rsidR="004D2DE5" w:rsidRPr="00DE696A" w:rsidRDefault="004D2DE5" w:rsidP="007030BA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DE696A">
            <w:rPr>
              <w:bCs/>
              <w:i/>
              <w:sz w:val="20"/>
              <w:szCs w:val="20"/>
            </w:rPr>
            <w:t xml:space="preserve">Стр.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DD2DCA">
            <w:rPr>
              <w:rStyle w:val="a8"/>
              <w:bCs/>
              <w:i/>
              <w:noProof/>
              <w:sz w:val="20"/>
              <w:szCs w:val="20"/>
            </w:rPr>
            <w:t>1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  <w:r w:rsidRPr="00DE696A">
            <w:rPr>
              <w:bCs/>
              <w:i/>
              <w:sz w:val="20"/>
              <w:szCs w:val="20"/>
            </w:rPr>
            <w:t xml:space="preserve"> из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DD2DCA">
            <w:rPr>
              <w:rStyle w:val="a8"/>
              <w:bCs/>
              <w:i/>
              <w:noProof/>
              <w:sz w:val="20"/>
              <w:szCs w:val="20"/>
            </w:rPr>
            <w:t>17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</w:p>
      </w:tc>
    </w:tr>
  </w:tbl>
  <w:p w14:paraId="40248EF5" w14:textId="77777777" w:rsidR="004D2DE5" w:rsidRPr="001C3AE4" w:rsidRDefault="004D2DE5" w:rsidP="007030BA">
    <w:pPr>
      <w:pStyle w:val="a5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567"/>
      <w:gridCol w:w="6731"/>
      <w:gridCol w:w="1625"/>
    </w:tblGrid>
    <w:tr w:rsidR="004D2DE5" w:rsidRPr="00347736" w14:paraId="7AC5B0B1" w14:textId="77777777" w:rsidTr="00272AE9">
      <w:trPr>
        <w:trHeight w:val="313"/>
      </w:trPr>
      <w:tc>
        <w:tcPr>
          <w:tcW w:w="1567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58E879E9" w14:textId="7232C04F" w:rsidR="004D2DE5" w:rsidRPr="00DE696A" w:rsidRDefault="004D2DE5" w:rsidP="003C7323">
          <w:pPr>
            <w:pStyle w:val="a5"/>
            <w:rPr>
              <w:b/>
              <w:bCs/>
              <w:i/>
              <w:sz w:val="20"/>
              <w:szCs w:val="20"/>
            </w:rPr>
          </w:pPr>
          <w:r w:rsidRPr="00DE696A">
            <w:rPr>
              <w:b/>
              <w:bCs/>
              <w:i/>
              <w:sz w:val="20"/>
              <w:szCs w:val="20"/>
            </w:rPr>
            <w:t xml:space="preserve">Версия: </w:t>
          </w:r>
          <w:r>
            <w:rPr>
              <w:b/>
              <w:bCs/>
              <w:i/>
              <w:sz w:val="20"/>
              <w:szCs w:val="20"/>
            </w:rPr>
            <w:t>2</w:t>
          </w:r>
          <w:r w:rsidRPr="00DE696A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31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  <w:vAlign w:val="center"/>
        </w:tcPr>
        <w:p w14:paraId="6999CD0A" w14:textId="77777777" w:rsidR="004D2DE5" w:rsidRPr="00DE696A" w:rsidRDefault="004D2DE5" w:rsidP="00272AE9">
          <w:pPr>
            <w:pStyle w:val="a5"/>
            <w:rPr>
              <w:b/>
              <w:bCs/>
              <w:i/>
              <w:sz w:val="16"/>
              <w:szCs w:val="16"/>
            </w:rPr>
          </w:pPr>
          <w:r w:rsidRPr="00DE696A"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625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4C5BD9F7" w14:textId="77777777" w:rsidR="004D2DE5" w:rsidRPr="00DE696A" w:rsidRDefault="004D2DE5" w:rsidP="00272AE9">
          <w:pPr>
            <w:pStyle w:val="a5"/>
            <w:ind w:left="747" w:hanging="747"/>
            <w:jc w:val="right"/>
            <w:rPr>
              <w:bCs/>
              <w:i/>
              <w:sz w:val="20"/>
              <w:szCs w:val="20"/>
            </w:rPr>
          </w:pPr>
          <w:r w:rsidRPr="00DE696A">
            <w:rPr>
              <w:bCs/>
              <w:i/>
              <w:sz w:val="20"/>
              <w:szCs w:val="20"/>
            </w:rPr>
            <w:t xml:space="preserve">Стр.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DD2DCA">
            <w:rPr>
              <w:rStyle w:val="a8"/>
              <w:bCs/>
              <w:i/>
              <w:noProof/>
              <w:sz w:val="20"/>
              <w:szCs w:val="20"/>
            </w:rPr>
            <w:t>13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  <w:r w:rsidRPr="00DE696A">
            <w:rPr>
              <w:bCs/>
              <w:i/>
              <w:sz w:val="20"/>
              <w:szCs w:val="20"/>
            </w:rPr>
            <w:t xml:space="preserve"> из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DD2DCA">
            <w:rPr>
              <w:rStyle w:val="a8"/>
              <w:bCs/>
              <w:i/>
              <w:noProof/>
              <w:sz w:val="20"/>
              <w:szCs w:val="20"/>
            </w:rPr>
            <w:t>17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</w:p>
      </w:tc>
    </w:tr>
  </w:tbl>
  <w:p w14:paraId="7FF13450" w14:textId="77777777" w:rsidR="004D2DE5" w:rsidRPr="003C7323" w:rsidRDefault="004D2DE5" w:rsidP="004F2540">
    <w:pPr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441"/>
      <w:gridCol w:w="6946"/>
      <w:gridCol w:w="1536"/>
    </w:tblGrid>
    <w:tr w:rsidR="004D2DE5" w:rsidRPr="00347736" w14:paraId="0130633B" w14:textId="77777777" w:rsidTr="00233AEF">
      <w:trPr>
        <w:trHeight w:val="366"/>
      </w:trPr>
      <w:tc>
        <w:tcPr>
          <w:tcW w:w="1441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2B90F40E" w14:textId="77777777" w:rsidR="004D2DE5" w:rsidRPr="00DE696A" w:rsidRDefault="004D2DE5" w:rsidP="00B421CB">
          <w:pPr>
            <w:pStyle w:val="a5"/>
            <w:rPr>
              <w:b/>
              <w:bCs/>
              <w:i/>
              <w:sz w:val="20"/>
              <w:szCs w:val="20"/>
            </w:rPr>
          </w:pPr>
          <w:r w:rsidRPr="00DE696A">
            <w:rPr>
              <w:b/>
              <w:bCs/>
              <w:i/>
              <w:sz w:val="20"/>
              <w:szCs w:val="20"/>
            </w:rPr>
            <w:t xml:space="preserve">Версия: </w:t>
          </w:r>
          <w:r>
            <w:rPr>
              <w:b/>
              <w:bCs/>
              <w:i/>
              <w:sz w:val="20"/>
              <w:szCs w:val="20"/>
            </w:rPr>
            <w:t>2</w:t>
          </w:r>
          <w:r w:rsidRPr="00DE696A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946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  <w:vAlign w:val="center"/>
        </w:tcPr>
        <w:p w14:paraId="72EF8DEE" w14:textId="77777777" w:rsidR="004D2DE5" w:rsidRPr="00DE696A" w:rsidRDefault="004D2DE5" w:rsidP="00272AE9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536" w:type="dxa"/>
          <w:tcBorders>
            <w:top w:val="threeDEmboss" w:sz="12" w:space="0" w:color="auto"/>
            <w:bottom w:val="threeDEmboss" w:sz="12" w:space="0" w:color="auto"/>
          </w:tcBorders>
          <w:shd w:val="clear" w:color="auto" w:fill="E6E6E6"/>
        </w:tcPr>
        <w:p w14:paraId="6B24E349" w14:textId="77777777" w:rsidR="004D2DE5" w:rsidRPr="00DE696A" w:rsidRDefault="004D2DE5" w:rsidP="00272AE9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DE696A">
            <w:rPr>
              <w:bCs/>
              <w:i/>
              <w:sz w:val="20"/>
              <w:szCs w:val="20"/>
            </w:rPr>
            <w:t xml:space="preserve">Стр.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DD2DCA">
            <w:rPr>
              <w:rStyle w:val="a8"/>
              <w:bCs/>
              <w:i/>
              <w:noProof/>
              <w:sz w:val="20"/>
              <w:szCs w:val="20"/>
            </w:rPr>
            <w:t>16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  <w:r w:rsidRPr="00DE696A">
            <w:rPr>
              <w:bCs/>
              <w:i/>
              <w:sz w:val="20"/>
              <w:szCs w:val="20"/>
            </w:rPr>
            <w:t xml:space="preserve"> из 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DE696A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DD2DCA">
            <w:rPr>
              <w:rStyle w:val="a8"/>
              <w:bCs/>
              <w:i/>
              <w:noProof/>
              <w:sz w:val="20"/>
              <w:szCs w:val="20"/>
            </w:rPr>
            <w:t>17</w:t>
          </w:r>
          <w:r w:rsidRPr="00DE696A">
            <w:rPr>
              <w:rStyle w:val="a8"/>
              <w:bCs/>
              <w:i/>
              <w:sz w:val="20"/>
              <w:szCs w:val="20"/>
            </w:rPr>
            <w:fldChar w:fldCharType="end"/>
          </w:r>
        </w:p>
      </w:tc>
    </w:tr>
  </w:tbl>
  <w:p w14:paraId="385B7DB7" w14:textId="77777777" w:rsidR="004D2DE5" w:rsidRPr="006A23B9" w:rsidRDefault="004D2DE5" w:rsidP="00272AE9">
    <w:pPr>
      <w:pStyle w:val="a5"/>
      <w:ind w:right="360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1A8CA9" w14:textId="77777777" w:rsidR="002267DE" w:rsidRDefault="002267DE">
      <w:r>
        <w:separator/>
      </w:r>
    </w:p>
  </w:footnote>
  <w:footnote w:type="continuationSeparator" w:id="0">
    <w:p w14:paraId="77AE58CE" w14:textId="77777777" w:rsidR="002267DE" w:rsidRDefault="002267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4D2DE5" w14:paraId="5BAB8936" w14:textId="77777777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223E5841" w14:textId="0D536685" w:rsidR="004D2DE5" w:rsidRPr="003C781C" w:rsidRDefault="004D2DE5" w:rsidP="007030BA">
          <w:pPr>
            <w:jc w:val="center"/>
            <w:rPr>
              <w:sz w:val="22"/>
              <w:szCs w:val="22"/>
            </w:rPr>
          </w:pPr>
          <w:r>
            <w:rPr>
              <w:b/>
              <w:noProof/>
              <w:sz w:val="28"/>
            </w:rPr>
            <w:drawing>
              <wp:inline distT="0" distB="0" distL="0" distR="0" wp14:anchorId="33F3A51F" wp14:editId="1371BC59">
                <wp:extent cx="552450" cy="657225"/>
                <wp:effectExtent l="0" t="0" r="0" b="9525"/>
                <wp:docPr id="1" name="Рисунок 7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7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top w:val="threeDEmboss" w:sz="12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4CCC7B85" w14:textId="77777777" w:rsidR="004D2DE5" w:rsidRPr="003C781C" w:rsidRDefault="004D2DE5" w:rsidP="007030BA">
          <w:pPr>
            <w:jc w:val="center"/>
            <w:rPr>
              <w:i/>
              <w:sz w:val="20"/>
              <w:szCs w:val="22"/>
            </w:rPr>
          </w:pPr>
          <w:r w:rsidRPr="003C781C">
            <w:rPr>
              <w:sz w:val="22"/>
              <w:szCs w:val="22"/>
            </w:rPr>
            <w:t>ФБГОУ ВО АГМУ МИНЗДРАВА РОССИИ»</w:t>
          </w:r>
        </w:p>
      </w:tc>
    </w:tr>
    <w:tr w:rsidR="004D2DE5" w14:paraId="466D503F" w14:textId="77777777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5EBBCC09" w14:textId="77777777" w:rsidR="004D2DE5" w:rsidRPr="003C781C" w:rsidRDefault="004D2DE5" w:rsidP="007030BA">
          <w:pPr>
            <w:jc w:val="center"/>
            <w:rPr>
              <w:i/>
              <w:sz w:val="22"/>
              <w:szCs w:val="22"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658F52EE" w14:textId="77777777" w:rsidR="004D2DE5" w:rsidRPr="003C781C" w:rsidRDefault="004D2DE5" w:rsidP="007030BA">
          <w:pPr>
            <w:jc w:val="center"/>
            <w:rPr>
              <w:sz w:val="22"/>
              <w:szCs w:val="22"/>
            </w:rPr>
          </w:pPr>
          <w:r w:rsidRPr="003C781C">
            <w:rPr>
              <w:b/>
              <w:sz w:val="22"/>
              <w:szCs w:val="22"/>
            </w:rPr>
            <w:t>Положение о порядке организации и проведения циклов дополнительного профессионального образования</w:t>
          </w:r>
        </w:p>
      </w:tc>
    </w:tr>
    <w:tr w:rsidR="004D2DE5" w14:paraId="16B31061" w14:textId="77777777">
      <w:trPr>
        <w:trHeight w:val="340"/>
      </w:trPr>
      <w:tc>
        <w:tcPr>
          <w:tcW w:w="1480" w:type="dxa"/>
          <w:vMerge/>
          <w:tcBorders>
            <w:bottom w:val="threeDEmboss" w:sz="12" w:space="0" w:color="auto"/>
            <w:right w:val="single" w:sz="4" w:space="0" w:color="auto"/>
          </w:tcBorders>
        </w:tcPr>
        <w:p w14:paraId="6AAC6E48" w14:textId="77777777" w:rsidR="004D2DE5" w:rsidRPr="003C781C" w:rsidRDefault="004D2DE5" w:rsidP="007030BA">
          <w:pPr>
            <w:pStyle w:val="a3"/>
            <w:rPr>
              <w:sz w:val="22"/>
              <w:szCs w:val="22"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threeDEmboss" w:sz="12" w:space="0" w:color="auto"/>
          </w:tcBorders>
          <w:vAlign w:val="center"/>
        </w:tcPr>
        <w:p w14:paraId="740FA17C" w14:textId="77777777" w:rsidR="004D2DE5" w:rsidRPr="003C781C" w:rsidRDefault="004D2DE5" w:rsidP="007030BA">
          <w:pPr>
            <w:pStyle w:val="a3"/>
            <w:jc w:val="center"/>
            <w:rPr>
              <w:b/>
              <w:sz w:val="22"/>
              <w:szCs w:val="22"/>
            </w:rPr>
          </w:pPr>
          <w:r w:rsidRPr="003C781C">
            <w:rPr>
              <w:b/>
              <w:sz w:val="22"/>
              <w:szCs w:val="22"/>
            </w:rPr>
            <w:t>СК-РИ-2.8.3-</w:t>
          </w:r>
          <w:r w:rsidRPr="003C781C">
            <w:rPr>
              <w:b/>
              <w:sz w:val="22"/>
              <w:szCs w:val="22"/>
              <w:highlight w:val="yellow"/>
            </w:rPr>
            <w:t>01.1</w:t>
          </w:r>
          <w:r w:rsidRPr="003C781C">
            <w:rPr>
              <w:b/>
              <w:sz w:val="22"/>
              <w:szCs w:val="22"/>
            </w:rPr>
            <w:t>-16</w:t>
          </w:r>
        </w:p>
      </w:tc>
    </w:tr>
  </w:tbl>
  <w:p w14:paraId="6E88164D" w14:textId="77777777" w:rsidR="004D2DE5" w:rsidRPr="00DD4ABD" w:rsidRDefault="004D2DE5" w:rsidP="007030BA">
    <w:pPr>
      <w:pStyle w:val="a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1E0" w:firstRow="1" w:lastRow="1" w:firstColumn="1" w:lastColumn="1" w:noHBand="0" w:noVBand="0"/>
    </w:tblPr>
    <w:tblGrid>
      <w:gridCol w:w="2560"/>
      <w:gridCol w:w="7363"/>
    </w:tblGrid>
    <w:tr w:rsidR="004D2DE5" w14:paraId="7B4EEAE6" w14:textId="77777777" w:rsidTr="002C527A">
      <w:trPr>
        <w:trHeight w:val="241"/>
      </w:trPr>
      <w:tc>
        <w:tcPr>
          <w:tcW w:w="2560" w:type="dxa"/>
          <w:vMerge w:val="restart"/>
          <w:tcBorders>
            <w:top w:val="threeDEmboss" w:sz="12" w:space="0" w:color="auto"/>
          </w:tcBorders>
          <w:vAlign w:val="center"/>
        </w:tcPr>
        <w:p w14:paraId="178F7678" w14:textId="3310D648" w:rsidR="004D2DE5" w:rsidRPr="00DE696A" w:rsidRDefault="004D2DE5" w:rsidP="007030BA">
          <w:pPr>
            <w:pStyle w:val="a3"/>
            <w:jc w:val="center"/>
            <w:rPr>
              <w:i/>
            </w:rPr>
          </w:pPr>
          <w:r>
            <w:rPr>
              <w:b/>
              <w:noProof/>
              <w:sz w:val="28"/>
            </w:rPr>
            <w:drawing>
              <wp:inline distT="0" distB="0" distL="0" distR="0" wp14:anchorId="2512684F" wp14:editId="3AFDBB8D">
                <wp:extent cx="962025" cy="962025"/>
                <wp:effectExtent l="0" t="0" r="9525" b="9525"/>
                <wp:docPr id="2" name="Рисунок 6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6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962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63" w:type="dxa"/>
          <w:tcBorders>
            <w:top w:val="threeDEmboss" w:sz="12" w:space="0" w:color="auto"/>
            <w:bottom w:val="single" w:sz="4" w:space="0" w:color="auto"/>
          </w:tcBorders>
          <w:vAlign w:val="center"/>
        </w:tcPr>
        <w:p w14:paraId="75C0AA37" w14:textId="77777777" w:rsidR="004D2DE5" w:rsidRPr="00DE696A" w:rsidRDefault="004D2DE5" w:rsidP="007030BA">
          <w:pPr>
            <w:pStyle w:val="a3"/>
            <w:ind w:left="-57" w:right="-57"/>
            <w:jc w:val="center"/>
          </w:pPr>
          <w:r w:rsidRPr="00DE696A">
            <w:t>Министерство здравоохранения Российской Федерации</w:t>
          </w:r>
        </w:p>
      </w:tc>
    </w:tr>
    <w:tr w:rsidR="004D2DE5" w14:paraId="173A44B2" w14:textId="77777777" w:rsidTr="002C527A">
      <w:trPr>
        <w:trHeight w:val="264"/>
      </w:trPr>
      <w:tc>
        <w:tcPr>
          <w:tcW w:w="2560" w:type="dxa"/>
          <w:vMerge/>
        </w:tcPr>
        <w:p w14:paraId="1D96818D" w14:textId="77777777" w:rsidR="004D2DE5" w:rsidRPr="00DE696A" w:rsidRDefault="004D2DE5" w:rsidP="007030BA">
          <w:pPr>
            <w:pStyle w:val="a3"/>
            <w:jc w:val="center"/>
            <w:rPr>
              <w:i/>
            </w:rPr>
          </w:pPr>
        </w:p>
      </w:tc>
      <w:tc>
        <w:tcPr>
          <w:tcW w:w="7363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14:paraId="31F4CBC6" w14:textId="77777777" w:rsidR="004D2DE5" w:rsidRPr="00DE696A" w:rsidRDefault="004D2DE5" w:rsidP="007030BA">
          <w:pPr>
            <w:pStyle w:val="a3"/>
            <w:jc w:val="center"/>
          </w:pPr>
          <w:r w:rsidRPr="00DE696A">
            <w:t>ФГБОУ ВО АГМУ Минздрава России</w:t>
          </w:r>
        </w:p>
      </w:tc>
    </w:tr>
    <w:tr w:rsidR="004D2DE5" w14:paraId="371D2B3F" w14:textId="77777777" w:rsidTr="002C527A">
      <w:trPr>
        <w:trHeight w:val="490"/>
      </w:trPr>
      <w:tc>
        <w:tcPr>
          <w:tcW w:w="2560" w:type="dxa"/>
          <w:vMerge/>
        </w:tcPr>
        <w:p w14:paraId="316A2B5E" w14:textId="77777777" w:rsidR="004D2DE5" w:rsidRPr="00DE696A" w:rsidRDefault="004D2DE5" w:rsidP="007030BA">
          <w:pPr>
            <w:pStyle w:val="a3"/>
            <w:jc w:val="center"/>
            <w:rPr>
              <w:i/>
            </w:rPr>
          </w:pPr>
        </w:p>
      </w:tc>
      <w:tc>
        <w:tcPr>
          <w:tcW w:w="7363" w:type="dxa"/>
          <w:tcBorders>
            <w:top w:val="single" w:sz="4" w:space="0" w:color="auto"/>
          </w:tcBorders>
          <w:vAlign w:val="center"/>
        </w:tcPr>
        <w:p w14:paraId="510E92A9" w14:textId="77777777" w:rsidR="004D2DE5" w:rsidRPr="00DE696A" w:rsidRDefault="004D2DE5" w:rsidP="007030BA">
          <w:pPr>
            <w:pStyle w:val="a3"/>
            <w:jc w:val="center"/>
            <w:rPr>
              <w:b/>
            </w:rPr>
          </w:pPr>
          <w:r w:rsidRPr="00DE696A">
            <w:rPr>
              <w:b/>
            </w:rPr>
            <w:t>Положение о виде деятельности</w:t>
          </w:r>
        </w:p>
      </w:tc>
    </w:tr>
    <w:tr w:rsidR="004D2DE5" w14:paraId="03A80F69" w14:textId="77777777" w:rsidTr="002C527A">
      <w:trPr>
        <w:trHeight w:val="315"/>
      </w:trPr>
      <w:tc>
        <w:tcPr>
          <w:tcW w:w="2560" w:type="dxa"/>
          <w:vMerge/>
          <w:shd w:val="clear" w:color="auto" w:fill="E6E6E6"/>
        </w:tcPr>
        <w:p w14:paraId="7510DF28" w14:textId="77777777" w:rsidR="004D2DE5" w:rsidRPr="00DE696A" w:rsidRDefault="004D2DE5" w:rsidP="007030BA">
          <w:pPr>
            <w:pStyle w:val="a3"/>
          </w:pPr>
        </w:p>
      </w:tc>
      <w:tc>
        <w:tcPr>
          <w:tcW w:w="7363" w:type="dxa"/>
          <w:vAlign w:val="center"/>
        </w:tcPr>
        <w:p w14:paraId="234E087B" w14:textId="77777777" w:rsidR="004D2DE5" w:rsidRPr="00DE696A" w:rsidRDefault="004D2DE5" w:rsidP="00E4550E">
          <w:pPr>
            <w:pStyle w:val="a3"/>
            <w:jc w:val="center"/>
          </w:pPr>
          <w:r w:rsidRPr="00DE696A">
            <w:t>2.8.3 Реализация дополнительн</w:t>
          </w:r>
          <w:r w:rsidRPr="00E4550E">
            <w:t>ых профессиональных</w:t>
          </w:r>
          <w:r w:rsidRPr="00DE696A">
            <w:t xml:space="preserve"> программ</w:t>
          </w:r>
        </w:p>
      </w:tc>
    </w:tr>
    <w:tr w:rsidR="004D2DE5" w14:paraId="630E6498" w14:textId="77777777" w:rsidTr="002C527A">
      <w:trPr>
        <w:trHeight w:val="225"/>
      </w:trPr>
      <w:tc>
        <w:tcPr>
          <w:tcW w:w="2560" w:type="dxa"/>
          <w:tcBorders>
            <w:bottom w:val="threeDEmboss" w:sz="12" w:space="0" w:color="auto"/>
          </w:tcBorders>
        </w:tcPr>
        <w:p w14:paraId="6163CF83" w14:textId="1A6B64D5" w:rsidR="004D2DE5" w:rsidRPr="00DE696A" w:rsidRDefault="004D2DE5" w:rsidP="003C7323">
          <w:pPr>
            <w:pStyle w:val="a3"/>
            <w:jc w:val="center"/>
            <w:rPr>
              <w:b/>
            </w:rPr>
          </w:pPr>
          <w:r>
            <w:rPr>
              <w:b/>
            </w:rPr>
            <w:t>СК-ПВД-2.8.3-3.2</w:t>
          </w:r>
          <w:r w:rsidRPr="00DE696A">
            <w:rPr>
              <w:b/>
            </w:rPr>
            <w:t>-</w:t>
          </w:r>
          <w:r>
            <w:rPr>
              <w:b/>
            </w:rPr>
            <w:t>24</w:t>
          </w:r>
        </w:p>
      </w:tc>
      <w:tc>
        <w:tcPr>
          <w:tcW w:w="7363" w:type="dxa"/>
          <w:tcBorders>
            <w:bottom w:val="threeDEmboss" w:sz="12" w:space="0" w:color="auto"/>
          </w:tcBorders>
          <w:vAlign w:val="center"/>
        </w:tcPr>
        <w:p w14:paraId="3ECC77DE" w14:textId="77777777" w:rsidR="004D2DE5" w:rsidRDefault="004D2DE5" w:rsidP="007030BA">
          <w:pPr>
            <w:pStyle w:val="a3"/>
            <w:jc w:val="center"/>
            <w:rPr>
              <w:b/>
            </w:rPr>
          </w:pPr>
          <w:r w:rsidRPr="00DE696A">
            <w:rPr>
              <w:b/>
            </w:rPr>
            <w:t xml:space="preserve">«Положение </w:t>
          </w:r>
          <w:r w:rsidRPr="008F6CC6">
            <w:rPr>
              <w:b/>
            </w:rPr>
            <w:t xml:space="preserve">о Системе электронной записи на циклы </w:t>
          </w:r>
        </w:p>
        <w:p w14:paraId="4D1CC069" w14:textId="604B4FFA" w:rsidR="004D2DE5" w:rsidRPr="00DE696A" w:rsidRDefault="004D2DE5" w:rsidP="007030BA">
          <w:pPr>
            <w:pStyle w:val="a3"/>
            <w:jc w:val="center"/>
          </w:pPr>
          <w:r>
            <w:rPr>
              <w:b/>
            </w:rPr>
            <w:t xml:space="preserve">ФГБОУ ВО </w:t>
          </w:r>
          <w:r w:rsidRPr="008F6CC6">
            <w:rPr>
              <w:b/>
            </w:rPr>
            <w:t>АГМУ</w:t>
          </w:r>
          <w:r>
            <w:rPr>
              <w:b/>
            </w:rPr>
            <w:t xml:space="preserve"> Минздрава России</w:t>
          </w:r>
          <w:r w:rsidRPr="00DE696A">
            <w:rPr>
              <w:b/>
            </w:rPr>
            <w:t>»</w:t>
          </w:r>
        </w:p>
      </w:tc>
    </w:tr>
  </w:tbl>
  <w:p w14:paraId="3A35FD00" w14:textId="77777777" w:rsidR="004D2DE5" w:rsidRPr="00DD4ABD" w:rsidRDefault="004D2DE5">
    <w:pPr>
      <w:pStyle w:val="a3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506"/>
      <w:gridCol w:w="8417"/>
    </w:tblGrid>
    <w:tr w:rsidR="004D2DE5" w14:paraId="692EA647" w14:textId="77777777" w:rsidTr="00272AE9">
      <w:trPr>
        <w:trHeight w:val="321"/>
      </w:trPr>
      <w:tc>
        <w:tcPr>
          <w:tcW w:w="1506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20E7775D" w14:textId="5AC4CCB2" w:rsidR="004D2DE5" w:rsidRPr="00794581" w:rsidRDefault="004D2DE5" w:rsidP="00272AE9">
          <w:pPr>
            <w:pStyle w:val="11"/>
          </w:pPr>
          <w:r>
            <w:rPr>
              <w:b w:val="0"/>
              <w:noProof/>
              <w:sz w:val="28"/>
            </w:rPr>
            <w:drawing>
              <wp:inline distT="0" distB="0" distL="0" distR="0" wp14:anchorId="4E387491" wp14:editId="4CFB2B9C">
                <wp:extent cx="571500" cy="657225"/>
                <wp:effectExtent l="0" t="0" r="0" b="9525"/>
                <wp:docPr id="3" name="Рисунок 1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17" w:type="dxa"/>
          <w:tcBorders>
            <w:top w:val="threeDEmboss" w:sz="12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6ADADBC9" w14:textId="77777777" w:rsidR="004D2DE5" w:rsidRPr="00C20D3E" w:rsidRDefault="004D2DE5" w:rsidP="00272AE9">
          <w:pPr>
            <w:pStyle w:val="11"/>
            <w:rPr>
              <w:i/>
              <w:sz w:val="20"/>
            </w:rPr>
          </w:pPr>
          <w:r w:rsidRPr="00C20D3E">
            <w:t>ФГБОУ ВО АГМУ Минздрава России</w:t>
          </w:r>
        </w:p>
      </w:tc>
    </w:tr>
    <w:tr w:rsidR="004D2DE5" w14:paraId="31DB5F1D" w14:textId="77777777" w:rsidTr="00272AE9">
      <w:trPr>
        <w:trHeight w:val="322"/>
      </w:trPr>
      <w:tc>
        <w:tcPr>
          <w:tcW w:w="1506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3DADE02A" w14:textId="77777777" w:rsidR="004D2DE5" w:rsidRPr="00794581" w:rsidRDefault="004D2DE5" w:rsidP="00272AE9">
          <w:pPr>
            <w:pStyle w:val="11"/>
            <w:rPr>
              <w:i/>
            </w:rPr>
          </w:pPr>
        </w:p>
      </w:tc>
      <w:tc>
        <w:tcPr>
          <w:tcW w:w="841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49130384" w14:textId="77777777" w:rsidR="004D2DE5" w:rsidRDefault="004D2DE5" w:rsidP="00272AE9">
          <w:pPr>
            <w:pStyle w:val="11"/>
          </w:pPr>
          <w:r w:rsidRPr="00C20D3E">
            <w:t>«</w:t>
          </w:r>
          <w:r>
            <w:t xml:space="preserve">Положение </w:t>
          </w:r>
          <w:r w:rsidRPr="008F6CC6">
            <w:t xml:space="preserve">о Системе электронной записи на циклы </w:t>
          </w:r>
        </w:p>
        <w:p w14:paraId="527D7416" w14:textId="797AB1AC" w:rsidR="004D2DE5" w:rsidRPr="00C20D3E" w:rsidRDefault="004D2DE5" w:rsidP="00272AE9">
          <w:pPr>
            <w:pStyle w:val="11"/>
          </w:pPr>
          <w:r w:rsidRPr="003C7323">
            <w:t>ФГБОУ ВО АГМУ Минздрава России</w:t>
          </w:r>
          <w:r w:rsidRPr="008F6CC6">
            <w:t>»</w:t>
          </w:r>
        </w:p>
      </w:tc>
    </w:tr>
    <w:tr w:rsidR="004D2DE5" w14:paraId="205C0E59" w14:textId="77777777" w:rsidTr="00272AE9">
      <w:trPr>
        <w:trHeight w:val="322"/>
      </w:trPr>
      <w:tc>
        <w:tcPr>
          <w:tcW w:w="1506" w:type="dxa"/>
          <w:vMerge/>
          <w:tcBorders>
            <w:bottom w:val="threeDEmboss" w:sz="12" w:space="0" w:color="auto"/>
            <w:right w:val="single" w:sz="4" w:space="0" w:color="auto"/>
          </w:tcBorders>
        </w:tcPr>
        <w:p w14:paraId="47DC9D52" w14:textId="77777777" w:rsidR="004D2DE5" w:rsidRPr="00DE696A" w:rsidRDefault="004D2DE5" w:rsidP="00272AE9">
          <w:pPr>
            <w:pStyle w:val="a3"/>
          </w:pPr>
        </w:p>
      </w:tc>
      <w:tc>
        <w:tcPr>
          <w:tcW w:w="8417" w:type="dxa"/>
          <w:tcBorders>
            <w:top w:val="single" w:sz="4" w:space="0" w:color="auto"/>
            <w:left w:val="single" w:sz="4" w:space="0" w:color="auto"/>
            <w:bottom w:val="threeDEmboss" w:sz="12" w:space="0" w:color="auto"/>
          </w:tcBorders>
          <w:vAlign w:val="center"/>
        </w:tcPr>
        <w:p w14:paraId="758C3F0F" w14:textId="3AEDB05B" w:rsidR="004D2DE5" w:rsidRPr="001F0848" w:rsidRDefault="004D2DE5" w:rsidP="003C7323">
          <w:pPr>
            <w:pStyle w:val="a3"/>
            <w:jc w:val="center"/>
          </w:pPr>
          <w:r>
            <w:rPr>
              <w:b/>
            </w:rPr>
            <w:t>СК-ПВД-2.8.3-3.2</w:t>
          </w:r>
          <w:r w:rsidRPr="00DE696A">
            <w:rPr>
              <w:b/>
            </w:rPr>
            <w:t>-</w:t>
          </w:r>
          <w:r>
            <w:rPr>
              <w:b/>
            </w:rPr>
            <w:t>24</w:t>
          </w:r>
        </w:p>
      </w:tc>
    </w:tr>
  </w:tbl>
  <w:p w14:paraId="069F3564" w14:textId="77777777" w:rsidR="004D2DE5" w:rsidRPr="003C7323" w:rsidRDefault="004D2DE5" w:rsidP="00272AE9">
    <w:pPr>
      <w:rPr>
        <w:sz w:val="2"/>
        <w:szCs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1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18"/>
      <w:gridCol w:w="8523"/>
    </w:tblGrid>
    <w:tr w:rsidR="004D2DE5" w:rsidRPr="00991CCF" w14:paraId="776175BB" w14:textId="77777777" w:rsidTr="000831A9">
      <w:trPr>
        <w:trHeight w:val="232"/>
      </w:trPr>
      <w:tc>
        <w:tcPr>
          <w:tcW w:w="1418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1987D712" w14:textId="469818D1" w:rsidR="004D2DE5" w:rsidRPr="00DD4ABD" w:rsidRDefault="004D2DE5" w:rsidP="007030BA">
          <w:r>
            <w:rPr>
              <w:b/>
              <w:noProof/>
            </w:rPr>
            <w:drawing>
              <wp:inline distT="0" distB="0" distL="0" distR="0" wp14:anchorId="3D8B2705" wp14:editId="3B6F8AA7">
                <wp:extent cx="695325" cy="657225"/>
                <wp:effectExtent l="0" t="0" r="9525" b="9525"/>
                <wp:docPr id="4" name="Рисунок 17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7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532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23" w:type="dxa"/>
          <w:tcBorders>
            <w:top w:val="threeDEmboss" w:sz="12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0B528268" w14:textId="77777777" w:rsidR="004D2DE5" w:rsidRPr="00991CCF" w:rsidRDefault="004D2DE5" w:rsidP="007030BA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4D2DE5" w:rsidRPr="00CC424F" w14:paraId="0DB93F4E" w14:textId="77777777" w:rsidTr="000831A9">
      <w:trPr>
        <w:trHeight w:val="233"/>
      </w:trPr>
      <w:tc>
        <w:tcPr>
          <w:tcW w:w="1418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vAlign w:val="center"/>
        </w:tcPr>
        <w:p w14:paraId="70EE73FD" w14:textId="77777777" w:rsidR="004D2DE5" w:rsidRPr="00B64CFA" w:rsidRDefault="004D2DE5" w:rsidP="007030BA">
          <w:pPr>
            <w:jc w:val="center"/>
            <w:rPr>
              <w:i/>
            </w:rPr>
          </w:pPr>
        </w:p>
      </w:tc>
      <w:tc>
        <w:tcPr>
          <w:tcW w:w="852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14:paraId="06E4AC79" w14:textId="2162EB3A" w:rsidR="004D2DE5" w:rsidRPr="00CC424F" w:rsidRDefault="004D2DE5" w:rsidP="007030BA">
          <w:pPr>
            <w:jc w:val="center"/>
          </w:pPr>
          <w:r>
            <w:t xml:space="preserve">«Положение </w:t>
          </w:r>
          <w:r w:rsidRPr="008F6CC6">
            <w:t xml:space="preserve">о Системе электронной записи на циклы </w:t>
          </w:r>
          <w:r>
            <w:t xml:space="preserve">ФГБОУ ВО </w:t>
          </w:r>
          <w:r w:rsidRPr="008F6CC6">
            <w:t>АГМУ</w:t>
          </w:r>
          <w:r>
            <w:t xml:space="preserve"> Минздрава России»</w:t>
          </w:r>
        </w:p>
      </w:tc>
    </w:tr>
    <w:tr w:rsidR="004D2DE5" w:rsidRPr="00B521D8" w14:paraId="16C3B9B4" w14:textId="77777777" w:rsidTr="000831A9">
      <w:trPr>
        <w:trHeight w:val="233"/>
      </w:trPr>
      <w:tc>
        <w:tcPr>
          <w:tcW w:w="1418" w:type="dxa"/>
          <w:vMerge/>
          <w:tcBorders>
            <w:bottom w:val="threeDEmboss" w:sz="12" w:space="0" w:color="auto"/>
            <w:right w:val="single" w:sz="4" w:space="0" w:color="auto"/>
          </w:tcBorders>
        </w:tcPr>
        <w:p w14:paraId="16BE404C" w14:textId="77777777" w:rsidR="004D2DE5" w:rsidRPr="00DE696A" w:rsidRDefault="004D2DE5" w:rsidP="007030BA">
          <w:pPr>
            <w:pStyle w:val="a3"/>
          </w:pPr>
        </w:p>
      </w:tc>
      <w:tc>
        <w:tcPr>
          <w:tcW w:w="8523" w:type="dxa"/>
          <w:tcBorders>
            <w:top w:val="single" w:sz="4" w:space="0" w:color="auto"/>
            <w:left w:val="single" w:sz="4" w:space="0" w:color="auto"/>
            <w:bottom w:val="threeDEmboss" w:sz="12" w:space="0" w:color="auto"/>
          </w:tcBorders>
          <w:vAlign w:val="center"/>
        </w:tcPr>
        <w:p w14:paraId="1BB5567D" w14:textId="37F07EA0" w:rsidR="004D2DE5" w:rsidRPr="00DE696A" w:rsidRDefault="004D2DE5" w:rsidP="006A23B9">
          <w:pPr>
            <w:pStyle w:val="a3"/>
            <w:jc w:val="center"/>
          </w:pPr>
          <w:r>
            <w:rPr>
              <w:b/>
            </w:rPr>
            <w:t>СК-ПВД-2.8.3-3.2</w:t>
          </w:r>
          <w:r w:rsidRPr="00DE696A">
            <w:rPr>
              <w:b/>
            </w:rPr>
            <w:t>-</w:t>
          </w:r>
          <w:r>
            <w:rPr>
              <w:b/>
            </w:rPr>
            <w:t>24</w:t>
          </w:r>
        </w:p>
      </w:tc>
    </w:tr>
  </w:tbl>
  <w:p w14:paraId="6DB7DC05" w14:textId="77777777" w:rsidR="004D2DE5" w:rsidRPr="001C3AE4" w:rsidRDefault="004D2DE5" w:rsidP="007030BA">
    <w:pPr>
      <w:pStyle w:val="a3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310CFF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00D0949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16A50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9EF00DE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8D382268"/>
    <w:lvl w:ilvl="0">
      <w:start w:val="1"/>
      <w:numFmt w:val="bullet"/>
      <w:pStyle w:val="2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CBA7DF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1CA0F3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496C48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83C43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BE688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5D6F6E"/>
    <w:multiLevelType w:val="multilevel"/>
    <w:tmpl w:val="58729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1F5B124C"/>
    <w:multiLevelType w:val="multilevel"/>
    <w:tmpl w:val="CB540B88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04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712" w:hanging="2160"/>
      </w:pPr>
      <w:rPr>
        <w:rFonts w:hint="default"/>
      </w:rPr>
    </w:lvl>
  </w:abstractNum>
  <w:abstractNum w:abstractNumId="12" w15:restartNumberingAfterBreak="0">
    <w:nsid w:val="282E3062"/>
    <w:multiLevelType w:val="singleLevel"/>
    <w:tmpl w:val="BF826FDE"/>
    <w:lvl w:ilvl="0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hint="default"/>
      </w:rPr>
    </w:lvl>
  </w:abstractNum>
  <w:abstractNum w:abstractNumId="13" w15:restartNumberingAfterBreak="0">
    <w:nsid w:val="2C526F31"/>
    <w:multiLevelType w:val="multilevel"/>
    <w:tmpl w:val="0D68A9C0"/>
    <w:lvl w:ilvl="0">
      <w:start w:val="4"/>
      <w:numFmt w:val="decimal"/>
      <w:lvlText w:val="%1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59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89" w:hanging="1800"/>
      </w:pPr>
      <w:rPr>
        <w:rFonts w:hint="default"/>
      </w:rPr>
    </w:lvl>
  </w:abstractNum>
  <w:abstractNum w:abstractNumId="14" w15:restartNumberingAfterBreak="0">
    <w:nsid w:val="2F6B62AD"/>
    <w:multiLevelType w:val="singleLevel"/>
    <w:tmpl w:val="ABCEAF8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350F4F95"/>
    <w:multiLevelType w:val="hybridMultilevel"/>
    <w:tmpl w:val="FF9CB18A"/>
    <w:lvl w:ilvl="0" w:tplc="FFC27B0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86A714A"/>
    <w:multiLevelType w:val="multilevel"/>
    <w:tmpl w:val="0D4EAF90"/>
    <w:lvl w:ilvl="0">
      <w:start w:val="1"/>
      <w:numFmt w:val="decimal"/>
      <w:lvlText w:val="%1."/>
      <w:lvlJc w:val="left"/>
      <w:pPr>
        <w:ind w:left="900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7" w15:restartNumberingAfterBreak="0">
    <w:nsid w:val="386D7C21"/>
    <w:multiLevelType w:val="hybridMultilevel"/>
    <w:tmpl w:val="329E474C"/>
    <w:lvl w:ilvl="0" w:tplc="1278E126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8" w15:restartNumberingAfterBreak="0">
    <w:nsid w:val="3DE82EAA"/>
    <w:multiLevelType w:val="hybridMultilevel"/>
    <w:tmpl w:val="5B3C9D5C"/>
    <w:lvl w:ilvl="0" w:tplc="D2DCCD1C">
      <w:start w:val="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F25411F"/>
    <w:multiLevelType w:val="hybridMultilevel"/>
    <w:tmpl w:val="EE781E64"/>
    <w:lvl w:ilvl="0" w:tplc="D00A998C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6B75AB"/>
    <w:multiLevelType w:val="hybridMultilevel"/>
    <w:tmpl w:val="E10C44E0"/>
    <w:lvl w:ilvl="0" w:tplc="D2163CFC">
      <w:start w:val="5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1" w15:restartNumberingAfterBreak="0">
    <w:nsid w:val="473456B7"/>
    <w:multiLevelType w:val="multilevel"/>
    <w:tmpl w:val="CB540B88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04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712" w:hanging="2160"/>
      </w:pPr>
      <w:rPr>
        <w:rFonts w:hint="default"/>
      </w:rPr>
    </w:lvl>
  </w:abstractNum>
  <w:abstractNum w:abstractNumId="22" w15:restartNumberingAfterBreak="0">
    <w:nsid w:val="47D45C05"/>
    <w:multiLevelType w:val="hybridMultilevel"/>
    <w:tmpl w:val="714E1EE6"/>
    <w:lvl w:ilvl="0" w:tplc="4D7C21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53058D3"/>
    <w:multiLevelType w:val="multilevel"/>
    <w:tmpl w:val="ED06A6B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24" w15:restartNumberingAfterBreak="0">
    <w:nsid w:val="680270FE"/>
    <w:multiLevelType w:val="hybridMultilevel"/>
    <w:tmpl w:val="2DF2195E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A84156D"/>
    <w:multiLevelType w:val="hybridMultilevel"/>
    <w:tmpl w:val="758CDE0A"/>
    <w:lvl w:ilvl="0" w:tplc="D00A998C">
      <w:start w:val="1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F04517"/>
    <w:multiLevelType w:val="hybridMultilevel"/>
    <w:tmpl w:val="8326E498"/>
    <w:lvl w:ilvl="0" w:tplc="1EDADF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76002A9C"/>
    <w:multiLevelType w:val="hybridMultilevel"/>
    <w:tmpl w:val="BC4AFCF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4"/>
  </w:num>
  <w:num w:numId="12">
    <w:abstractNumId w:val="12"/>
  </w:num>
  <w:num w:numId="13">
    <w:abstractNumId w:val="17"/>
  </w:num>
  <w:num w:numId="14">
    <w:abstractNumId w:val="24"/>
  </w:num>
  <w:num w:numId="15">
    <w:abstractNumId w:val="20"/>
  </w:num>
  <w:num w:numId="16">
    <w:abstractNumId w:val="22"/>
  </w:num>
  <w:num w:numId="17">
    <w:abstractNumId w:val="15"/>
  </w:num>
  <w:num w:numId="18">
    <w:abstractNumId w:val="27"/>
  </w:num>
  <w:num w:numId="19">
    <w:abstractNumId w:val="26"/>
  </w:num>
  <w:num w:numId="20">
    <w:abstractNumId w:val="25"/>
  </w:num>
  <w:num w:numId="21">
    <w:abstractNumId w:val="10"/>
  </w:num>
  <w:num w:numId="22">
    <w:abstractNumId w:val="18"/>
  </w:num>
  <w:num w:numId="23">
    <w:abstractNumId w:val="19"/>
  </w:num>
  <w:num w:numId="24">
    <w:abstractNumId w:val="21"/>
  </w:num>
  <w:num w:numId="25">
    <w:abstractNumId w:val="11"/>
  </w:num>
  <w:num w:numId="26">
    <w:abstractNumId w:val="13"/>
  </w:num>
  <w:num w:numId="27">
    <w:abstractNumId w:val="23"/>
  </w:num>
  <w:num w:numId="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442"/>
    <w:rsid w:val="00004D32"/>
    <w:rsid w:val="00006E3D"/>
    <w:rsid w:val="0001788E"/>
    <w:rsid w:val="000263A4"/>
    <w:rsid w:val="00032EAB"/>
    <w:rsid w:val="00037DC6"/>
    <w:rsid w:val="000635F0"/>
    <w:rsid w:val="000704C6"/>
    <w:rsid w:val="00074264"/>
    <w:rsid w:val="00077C1B"/>
    <w:rsid w:val="0008064D"/>
    <w:rsid w:val="00082EC2"/>
    <w:rsid w:val="000831A9"/>
    <w:rsid w:val="000912E7"/>
    <w:rsid w:val="000919DD"/>
    <w:rsid w:val="000A5CB3"/>
    <w:rsid w:val="000B01E9"/>
    <w:rsid w:val="000B3B85"/>
    <w:rsid w:val="000B75D7"/>
    <w:rsid w:val="000C5D0F"/>
    <w:rsid w:val="000D11C2"/>
    <w:rsid w:val="000D7A0C"/>
    <w:rsid w:val="000E3F49"/>
    <w:rsid w:val="000E69A2"/>
    <w:rsid w:val="001042F3"/>
    <w:rsid w:val="00120E7F"/>
    <w:rsid w:val="00126720"/>
    <w:rsid w:val="0013516A"/>
    <w:rsid w:val="001354A5"/>
    <w:rsid w:val="00140E6B"/>
    <w:rsid w:val="0014395D"/>
    <w:rsid w:val="00143EBA"/>
    <w:rsid w:val="00146BE4"/>
    <w:rsid w:val="00154872"/>
    <w:rsid w:val="00165F46"/>
    <w:rsid w:val="00173701"/>
    <w:rsid w:val="00177AEB"/>
    <w:rsid w:val="0018257D"/>
    <w:rsid w:val="001A028F"/>
    <w:rsid w:val="001A5E9B"/>
    <w:rsid w:val="001A65DC"/>
    <w:rsid w:val="001C3AE4"/>
    <w:rsid w:val="001C7499"/>
    <w:rsid w:val="001D6165"/>
    <w:rsid w:val="001F0848"/>
    <w:rsid w:val="001F1312"/>
    <w:rsid w:val="00201D32"/>
    <w:rsid w:val="00206EDE"/>
    <w:rsid w:val="002110F5"/>
    <w:rsid w:val="0021454D"/>
    <w:rsid w:val="00223DEA"/>
    <w:rsid w:val="002267DE"/>
    <w:rsid w:val="0023086E"/>
    <w:rsid w:val="00233AEF"/>
    <w:rsid w:val="00240442"/>
    <w:rsid w:val="00241250"/>
    <w:rsid w:val="00243405"/>
    <w:rsid w:val="00245678"/>
    <w:rsid w:val="00247A3A"/>
    <w:rsid w:val="00260B58"/>
    <w:rsid w:val="00272AE9"/>
    <w:rsid w:val="00274393"/>
    <w:rsid w:val="00274775"/>
    <w:rsid w:val="002855FB"/>
    <w:rsid w:val="002928CC"/>
    <w:rsid w:val="002935B9"/>
    <w:rsid w:val="002A3554"/>
    <w:rsid w:val="002A5300"/>
    <w:rsid w:val="002C527A"/>
    <w:rsid w:val="002D616D"/>
    <w:rsid w:val="003067D4"/>
    <w:rsid w:val="003443A2"/>
    <w:rsid w:val="0034772E"/>
    <w:rsid w:val="00347736"/>
    <w:rsid w:val="0035754B"/>
    <w:rsid w:val="00365A57"/>
    <w:rsid w:val="003669DF"/>
    <w:rsid w:val="00374CDF"/>
    <w:rsid w:val="0038617E"/>
    <w:rsid w:val="003A6E2F"/>
    <w:rsid w:val="003B341F"/>
    <w:rsid w:val="003B3EA0"/>
    <w:rsid w:val="003C3DF1"/>
    <w:rsid w:val="003C7323"/>
    <w:rsid w:val="003C781C"/>
    <w:rsid w:val="003D2F8F"/>
    <w:rsid w:val="003E2552"/>
    <w:rsid w:val="003E717D"/>
    <w:rsid w:val="003F16B0"/>
    <w:rsid w:val="00410939"/>
    <w:rsid w:val="00411C3F"/>
    <w:rsid w:val="00422093"/>
    <w:rsid w:val="00423983"/>
    <w:rsid w:val="004356EA"/>
    <w:rsid w:val="00476676"/>
    <w:rsid w:val="00477106"/>
    <w:rsid w:val="00480A8A"/>
    <w:rsid w:val="00493AD9"/>
    <w:rsid w:val="004A163D"/>
    <w:rsid w:val="004C2DCB"/>
    <w:rsid w:val="004C4B7D"/>
    <w:rsid w:val="004D2DE5"/>
    <w:rsid w:val="004E71C5"/>
    <w:rsid w:val="004F2540"/>
    <w:rsid w:val="00513488"/>
    <w:rsid w:val="00520DAA"/>
    <w:rsid w:val="0052211E"/>
    <w:rsid w:val="0053508E"/>
    <w:rsid w:val="00541645"/>
    <w:rsid w:val="0054405B"/>
    <w:rsid w:val="00584B14"/>
    <w:rsid w:val="005A0221"/>
    <w:rsid w:val="005D4464"/>
    <w:rsid w:val="005E44E1"/>
    <w:rsid w:val="005F01EE"/>
    <w:rsid w:val="005F5C85"/>
    <w:rsid w:val="006001BF"/>
    <w:rsid w:val="006047D0"/>
    <w:rsid w:val="0061746F"/>
    <w:rsid w:val="0062419B"/>
    <w:rsid w:val="006301EC"/>
    <w:rsid w:val="00630322"/>
    <w:rsid w:val="0063071B"/>
    <w:rsid w:val="006326FF"/>
    <w:rsid w:val="006453A1"/>
    <w:rsid w:val="00646BF2"/>
    <w:rsid w:val="006630D1"/>
    <w:rsid w:val="00664B73"/>
    <w:rsid w:val="00666984"/>
    <w:rsid w:val="006859BE"/>
    <w:rsid w:val="00692491"/>
    <w:rsid w:val="006A1451"/>
    <w:rsid w:val="006A23B9"/>
    <w:rsid w:val="006A29BA"/>
    <w:rsid w:val="006A5D5E"/>
    <w:rsid w:val="006B1FA4"/>
    <w:rsid w:val="006B4347"/>
    <w:rsid w:val="006C3A72"/>
    <w:rsid w:val="006C4A4A"/>
    <w:rsid w:val="006C61F8"/>
    <w:rsid w:val="006D7A3E"/>
    <w:rsid w:val="007020E8"/>
    <w:rsid w:val="007030BA"/>
    <w:rsid w:val="00706072"/>
    <w:rsid w:val="007216CE"/>
    <w:rsid w:val="0072395C"/>
    <w:rsid w:val="007514E0"/>
    <w:rsid w:val="00755E48"/>
    <w:rsid w:val="00763570"/>
    <w:rsid w:val="00763B02"/>
    <w:rsid w:val="00766481"/>
    <w:rsid w:val="007740E0"/>
    <w:rsid w:val="00775D11"/>
    <w:rsid w:val="00785CEE"/>
    <w:rsid w:val="00794581"/>
    <w:rsid w:val="007B1A5E"/>
    <w:rsid w:val="007C3F90"/>
    <w:rsid w:val="007D3BA3"/>
    <w:rsid w:val="007D5EAE"/>
    <w:rsid w:val="007E0AEE"/>
    <w:rsid w:val="007E216A"/>
    <w:rsid w:val="007E3778"/>
    <w:rsid w:val="007F5A7D"/>
    <w:rsid w:val="00816A3B"/>
    <w:rsid w:val="00817ADD"/>
    <w:rsid w:val="00821387"/>
    <w:rsid w:val="0083291A"/>
    <w:rsid w:val="00835C06"/>
    <w:rsid w:val="008446EB"/>
    <w:rsid w:val="00847335"/>
    <w:rsid w:val="00851155"/>
    <w:rsid w:val="00855F22"/>
    <w:rsid w:val="00867E82"/>
    <w:rsid w:val="008A3BD8"/>
    <w:rsid w:val="008A6580"/>
    <w:rsid w:val="008C0811"/>
    <w:rsid w:val="008C0D14"/>
    <w:rsid w:val="008C15D2"/>
    <w:rsid w:val="008E110A"/>
    <w:rsid w:val="008F22D4"/>
    <w:rsid w:val="008F6CC6"/>
    <w:rsid w:val="009013CA"/>
    <w:rsid w:val="00905D1F"/>
    <w:rsid w:val="0091335D"/>
    <w:rsid w:val="009175D8"/>
    <w:rsid w:val="00920726"/>
    <w:rsid w:val="009331F3"/>
    <w:rsid w:val="00934E06"/>
    <w:rsid w:val="00936F84"/>
    <w:rsid w:val="009471AD"/>
    <w:rsid w:val="00950A1A"/>
    <w:rsid w:val="009528AE"/>
    <w:rsid w:val="00952928"/>
    <w:rsid w:val="00977D2A"/>
    <w:rsid w:val="00982E45"/>
    <w:rsid w:val="00987E70"/>
    <w:rsid w:val="0099063E"/>
    <w:rsid w:val="00991CCF"/>
    <w:rsid w:val="009A4F4F"/>
    <w:rsid w:val="009B017D"/>
    <w:rsid w:val="009B4B6F"/>
    <w:rsid w:val="009C7DFE"/>
    <w:rsid w:val="009D57E6"/>
    <w:rsid w:val="009E0C44"/>
    <w:rsid w:val="009E125E"/>
    <w:rsid w:val="009E47FA"/>
    <w:rsid w:val="009E5502"/>
    <w:rsid w:val="00A107C1"/>
    <w:rsid w:val="00A243C2"/>
    <w:rsid w:val="00A3741B"/>
    <w:rsid w:val="00A4101A"/>
    <w:rsid w:val="00A4343B"/>
    <w:rsid w:val="00A51B1F"/>
    <w:rsid w:val="00A56634"/>
    <w:rsid w:val="00A66A0A"/>
    <w:rsid w:val="00A731D1"/>
    <w:rsid w:val="00A960B0"/>
    <w:rsid w:val="00AA54E8"/>
    <w:rsid w:val="00AC7849"/>
    <w:rsid w:val="00B01F4E"/>
    <w:rsid w:val="00B21274"/>
    <w:rsid w:val="00B26944"/>
    <w:rsid w:val="00B3201F"/>
    <w:rsid w:val="00B37660"/>
    <w:rsid w:val="00B407C9"/>
    <w:rsid w:val="00B421CB"/>
    <w:rsid w:val="00B42632"/>
    <w:rsid w:val="00B5034D"/>
    <w:rsid w:val="00B521D8"/>
    <w:rsid w:val="00B614C5"/>
    <w:rsid w:val="00B64CFA"/>
    <w:rsid w:val="00B749B2"/>
    <w:rsid w:val="00B77B9A"/>
    <w:rsid w:val="00B92DA8"/>
    <w:rsid w:val="00BA176F"/>
    <w:rsid w:val="00BB49DB"/>
    <w:rsid w:val="00BF352E"/>
    <w:rsid w:val="00BF4E47"/>
    <w:rsid w:val="00BF6B7F"/>
    <w:rsid w:val="00C02913"/>
    <w:rsid w:val="00C10B59"/>
    <w:rsid w:val="00C1180E"/>
    <w:rsid w:val="00C16A22"/>
    <w:rsid w:val="00C20D3E"/>
    <w:rsid w:val="00C21D5A"/>
    <w:rsid w:val="00C41AD2"/>
    <w:rsid w:val="00C464C8"/>
    <w:rsid w:val="00C473E7"/>
    <w:rsid w:val="00C63188"/>
    <w:rsid w:val="00C633D7"/>
    <w:rsid w:val="00C643E3"/>
    <w:rsid w:val="00C64848"/>
    <w:rsid w:val="00C73D9A"/>
    <w:rsid w:val="00C85F4B"/>
    <w:rsid w:val="00CB4169"/>
    <w:rsid w:val="00CC424F"/>
    <w:rsid w:val="00CC4CBD"/>
    <w:rsid w:val="00CC6BED"/>
    <w:rsid w:val="00CD0318"/>
    <w:rsid w:val="00CD37EC"/>
    <w:rsid w:val="00CF4976"/>
    <w:rsid w:val="00CF52B5"/>
    <w:rsid w:val="00CF7D73"/>
    <w:rsid w:val="00D029E9"/>
    <w:rsid w:val="00D226CF"/>
    <w:rsid w:val="00D555E5"/>
    <w:rsid w:val="00D73B5B"/>
    <w:rsid w:val="00D76C33"/>
    <w:rsid w:val="00D81E29"/>
    <w:rsid w:val="00D8316E"/>
    <w:rsid w:val="00DA0342"/>
    <w:rsid w:val="00DC54CE"/>
    <w:rsid w:val="00DD0D30"/>
    <w:rsid w:val="00DD2DCA"/>
    <w:rsid w:val="00DD3C44"/>
    <w:rsid w:val="00DD4ABD"/>
    <w:rsid w:val="00DD7883"/>
    <w:rsid w:val="00DE696A"/>
    <w:rsid w:val="00DF1DAE"/>
    <w:rsid w:val="00DF60EC"/>
    <w:rsid w:val="00DF73C5"/>
    <w:rsid w:val="00E10E97"/>
    <w:rsid w:val="00E41CF3"/>
    <w:rsid w:val="00E4550E"/>
    <w:rsid w:val="00E613E4"/>
    <w:rsid w:val="00E94C94"/>
    <w:rsid w:val="00E97C71"/>
    <w:rsid w:val="00EA60D7"/>
    <w:rsid w:val="00EA702C"/>
    <w:rsid w:val="00EC6C58"/>
    <w:rsid w:val="00ED3AA1"/>
    <w:rsid w:val="00EE4123"/>
    <w:rsid w:val="00EE448F"/>
    <w:rsid w:val="00EF12D7"/>
    <w:rsid w:val="00F12B1B"/>
    <w:rsid w:val="00F142C3"/>
    <w:rsid w:val="00F234C4"/>
    <w:rsid w:val="00F3707A"/>
    <w:rsid w:val="00F42B6B"/>
    <w:rsid w:val="00F45895"/>
    <w:rsid w:val="00F46B8B"/>
    <w:rsid w:val="00F57913"/>
    <w:rsid w:val="00F81154"/>
    <w:rsid w:val="00F930CA"/>
    <w:rsid w:val="00F958FF"/>
    <w:rsid w:val="00FA5DBA"/>
    <w:rsid w:val="00FB786B"/>
    <w:rsid w:val="00FC372A"/>
    <w:rsid w:val="00FC61EC"/>
    <w:rsid w:val="00FD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90D1067"/>
  <w15:docId w15:val="{7A9C8699-8839-4BB6-905E-E02951114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0322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630322"/>
    <w:pPr>
      <w:keepNext/>
      <w:spacing w:before="240" w:after="240"/>
      <w:ind w:firstLine="709"/>
      <w:outlineLvl w:val="0"/>
    </w:pPr>
    <w:rPr>
      <w:rFonts w:eastAsia="Calibri"/>
      <w:b/>
      <w:bCs/>
      <w:caps/>
      <w:kern w:val="32"/>
      <w:sz w:val="32"/>
      <w:szCs w:val="32"/>
    </w:rPr>
  </w:style>
  <w:style w:type="paragraph" w:styleId="20">
    <w:name w:val="heading 2"/>
    <w:basedOn w:val="a"/>
    <w:next w:val="a"/>
    <w:link w:val="21"/>
    <w:uiPriority w:val="99"/>
    <w:qFormat/>
    <w:rsid w:val="00630322"/>
    <w:pPr>
      <w:keepNext/>
      <w:spacing w:before="240" w:after="60"/>
      <w:outlineLvl w:val="1"/>
    </w:pPr>
    <w:rPr>
      <w:rFonts w:ascii="Arial" w:eastAsia="Calibri" w:hAnsi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630322"/>
    <w:pPr>
      <w:keepNext/>
      <w:spacing w:before="240" w:after="60"/>
      <w:outlineLvl w:val="2"/>
    </w:pPr>
    <w:rPr>
      <w:rFonts w:ascii="Arial" w:eastAsia="Calibri" w:hAnsi="Arial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630322"/>
    <w:pPr>
      <w:keepNext/>
      <w:spacing w:before="240" w:after="60"/>
      <w:outlineLvl w:val="3"/>
    </w:pPr>
    <w:rPr>
      <w:rFonts w:eastAsia="Calibr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630322"/>
    <w:pPr>
      <w:spacing w:before="240" w:after="60"/>
      <w:outlineLvl w:val="4"/>
    </w:pPr>
    <w:rPr>
      <w:rFonts w:eastAsia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630322"/>
    <w:rPr>
      <w:rFonts w:ascii="Times New Roman" w:hAnsi="Times New Roman" w:cs="Times New Roman"/>
      <w:b/>
      <w:caps/>
      <w:kern w:val="32"/>
      <w:sz w:val="32"/>
      <w:lang w:eastAsia="ru-RU"/>
    </w:rPr>
  </w:style>
  <w:style w:type="character" w:customStyle="1" w:styleId="21">
    <w:name w:val="Заголовок 2 Знак"/>
    <w:link w:val="20"/>
    <w:uiPriority w:val="99"/>
    <w:locked/>
    <w:rsid w:val="00630322"/>
    <w:rPr>
      <w:rFonts w:ascii="Arial" w:hAnsi="Arial" w:cs="Times New Roman"/>
      <w:b/>
      <w:i/>
      <w:sz w:val="28"/>
      <w:lang w:eastAsia="ru-RU"/>
    </w:rPr>
  </w:style>
  <w:style w:type="character" w:customStyle="1" w:styleId="30">
    <w:name w:val="Заголовок 3 Знак"/>
    <w:link w:val="3"/>
    <w:uiPriority w:val="99"/>
    <w:locked/>
    <w:rsid w:val="00630322"/>
    <w:rPr>
      <w:rFonts w:ascii="Arial" w:hAnsi="Arial" w:cs="Times New Roman"/>
      <w:b/>
      <w:sz w:val="26"/>
      <w:lang w:eastAsia="ru-RU"/>
    </w:rPr>
  </w:style>
  <w:style w:type="character" w:customStyle="1" w:styleId="40">
    <w:name w:val="Заголовок 4 Знак"/>
    <w:link w:val="4"/>
    <w:uiPriority w:val="99"/>
    <w:locked/>
    <w:rsid w:val="00630322"/>
    <w:rPr>
      <w:rFonts w:ascii="Times New Roman" w:hAnsi="Times New Roman" w:cs="Times New Roman"/>
      <w:b/>
      <w:sz w:val="28"/>
      <w:lang w:eastAsia="ru-RU"/>
    </w:rPr>
  </w:style>
  <w:style w:type="character" w:customStyle="1" w:styleId="50">
    <w:name w:val="Заголовок 5 Знак"/>
    <w:link w:val="5"/>
    <w:uiPriority w:val="99"/>
    <w:locked/>
    <w:rsid w:val="00630322"/>
    <w:rPr>
      <w:rFonts w:ascii="Times New Roman" w:hAnsi="Times New Roman" w:cs="Times New Roman"/>
      <w:b/>
      <w:i/>
      <w:sz w:val="26"/>
      <w:lang w:eastAsia="ru-RU"/>
    </w:rPr>
  </w:style>
  <w:style w:type="paragraph" w:styleId="a3">
    <w:name w:val="header"/>
    <w:basedOn w:val="a"/>
    <w:link w:val="a4"/>
    <w:uiPriority w:val="99"/>
    <w:rsid w:val="00630322"/>
    <w:pPr>
      <w:tabs>
        <w:tab w:val="center" w:pos="4677"/>
        <w:tab w:val="right" w:pos="9355"/>
      </w:tabs>
    </w:pPr>
    <w:rPr>
      <w:rFonts w:eastAsia="Calibri"/>
    </w:rPr>
  </w:style>
  <w:style w:type="character" w:customStyle="1" w:styleId="a4">
    <w:name w:val="Верхний колонтитул Знак"/>
    <w:link w:val="a3"/>
    <w:uiPriority w:val="99"/>
    <w:locked/>
    <w:rsid w:val="00630322"/>
    <w:rPr>
      <w:rFonts w:ascii="Times New Roman" w:hAnsi="Times New Roman" w:cs="Times New Roman"/>
      <w:sz w:val="24"/>
      <w:lang w:eastAsia="ru-RU"/>
    </w:rPr>
  </w:style>
  <w:style w:type="paragraph" w:styleId="a5">
    <w:name w:val="footer"/>
    <w:basedOn w:val="a"/>
    <w:link w:val="a6"/>
    <w:uiPriority w:val="99"/>
    <w:rsid w:val="00630322"/>
    <w:pPr>
      <w:tabs>
        <w:tab w:val="center" w:pos="4677"/>
        <w:tab w:val="right" w:pos="9355"/>
      </w:tabs>
    </w:pPr>
    <w:rPr>
      <w:rFonts w:eastAsia="Calibri"/>
    </w:rPr>
  </w:style>
  <w:style w:type="character" w:customStyle="1" w:styleId="a6">
    <w:name w:val="Нижний колонтитул Знак"/>
    <w:link w:val="a5"/>
    <w:uiPriority w:val="99"/>
    <w:locked/>
    <w:rsid w:val="00630322"/>
    <w:rPr>
      <w:rFonts w:ascii="Times New Roman" w:hAnsi="Times New Roman" w:cs="Times New Roman"/>
      <w:sz w:val="24"/>
      <w:lang w:eastAsia="ru-RU"/>
    </w:rPr>
  </w:style>
  <w:style w:type="paragraph" w:customStyle="1" w:styleId="a7">
    <w:name w:val="Утверждаю"/>
    <w:basedOn w:val="a"/>
    <w:uiPriority w:val="99"/>
    <w:rsid w:val="00630322"/>
    <w:pPr>
      <w:ind w:left="5670"/>
      <w:jc w:val="center"/>
    </w:pPr>
    <w:rPr>
      <w:b/>
      <w:bCs/>
      <w:sz w:val="28"/>
      <w:szCs w:val="20"/>
    </w:rPr>
  </w:style>
  <w:style w:type="character" w:styleId="a8">
    <w:name w:val="page number"/>
    <w:uiPriority w:val="99"/>
    <w:rsid w:val="00630322"/>
    <w:rPr>
      <w:rFonts w:cs="Times New Roman"/>
    </w:rPr>
  </w:style>
  <w:style w:type="paragraph" w:customStyle="1" w:styleId="a9">
    <w:name w:val="Вид документа"/>
    <w:basedOn w:val="a"/>
    <w:uiPriority w:val="99"/>
    <w:rsid w:val="00630322"/>
    <w:pPr>
      <w:jc w:val="center"/>
    </w:pPr>
    <w:rPr>
      <w:b/>
      <w:bCs/>
      <w:sz w:val="32"/>
      <w:szCs w:val="20"/>
    </w:rPr>
  </w:style>
  <w:style w:type="paragraph" w:customStyle="1" w:styleId="aa">
    <w:name w:val="Система качества"/>
    <w:basedOn w:val="a"/>
    <w:uiPriority w:val="99"/>
    <w:rsid w:val="00630322"/>
    <w:pPr>
      <w:jc w:val="center"/>
    </w:pPr>
    <w:rPr>
      <w:b/>
      <w:bCs/>
      <w:i/>
      <w:iCs/>
      <w:caps/>
      <w:sz w:val="28"/>
      <w:szCs w:val="20"/>
    </w:rPr>
  </w:style>
  <w:style w:type="paragraph" w:customStyle="1" w:styleId="ab">
    <w:name w:val="Методическая инструкция"/>
    <w:basedOn w:val="a"/>
    <w:uiPriority w:val="99"/>
    <w:rsid w:val="00630322"/>
    <w:pPr>
      <w:jc w:val="center"/>
    </w:pPr>
    <w:rPr>
      <w:b/>
      <w:bCs/>
      <w:caps/>
      <w:sz w:val="28"/>
      <w:szCs w:val="20"/>
    </w:rPr>
  </w:style>
  <w:style w:type="paragraph" w:customStyle="1" w:styleId="ac">
    <w:name w:val="Дата подписи"/>
    <w:basedOn w:val="a"/>
    <w:uiPriority w:val="99"/>
    <w:rsid w:val="00630322"/>
    <w:pPr>
      <w:spacing w:before="120"/>
      <w:ind w:left="5670"/>
    </w:pPr>
    <w:rPr>
      <w:b/>
      <w:bCs/>
      <w:sz w:val="28"/>
      <w:szCs w:val="20"/>
    </w:rPr>
  </w:style>
  <w:style w:type="paragraph" w:customStyle="1" w:styleId="ad">
    <w:name w:val="Ректор и проректор"/>
    <w:basedOn w:val="a"/>
    <w:uiPriority w:val="99"/>
    <w:rsid w:val="00630322"/>
    <w:pPr>
      <w:ind w:left="5670"/>
    </w:pPr>
    <w:rPr>
      <w:b/>
      <w:bCs/>
      <w:sz w:val="28"/>
      <w:szCs w:val="20"/>
    </w:rPr>
  </w:style>
  <w:style w:type="paragraph" w:customStyle="1" w:styleId="ae">
    <w:name w:val="Утверждаю Согласовано"/>
    <w:basedOn w:val="a"/>
    <w:uiPriority w:val="99"/>
    <w:rsid w:val="00630322"/>
    <w:pPr>
      <w:ind w:left="5670" w:firstLine="702"/>
    </w:pPr>
    <w:rPr>
      <w:b/>
      <w:bCs/>
      <w:sz w:val="28"/>
      <w:szCs w:val="20"/>
    </w:rPr>
  </w:style>
  <w:style w:type="paragraph" w:customStyle="1" w:styleId="af">
    <w:name w:val="Дата введения и Барнаул"/>
    <w:basedOn w:val="a"/>
    <w:uiPriority w:val="99"/>
    <w:rsid w:val="00630322"/>
    <w:pPr>
      <w:jc w:val="center"/>
    </w:pPr>
    <w:rPr>
      <w:b/>
      <w:bCs/>
      <w:sz w:val="28"/>
      <w:szCs w:val="20"/>
    </w:rPr>
  </w:style>
  <w:style w:type="paragraph" w:styleId="af0">
    <w:name w:val="Body Text"/>
    <w:basedOn w:val="a"/>
    <w:link w:val="af1"/>
    <w:uiPriority w:val="99"/>
    <w:rsid w:val="00630322"/>
    <w:pPr>
      <w:ind w:firstLine="709"/>
      <w:jc w:val="both"/>
    </w:pPr>
    <w:rPr>
      <w:rFonts w:eastAsia="Calibri"/>
    </w:rPr>
  </w:style>
  <w:style w:type="character" w:customStyle="1" w:styleId="af1">
    <w:name w:val="Основной текст Знак"/>
    <w:link w:val="af0"/>
    <w:uiPriority w:val="99"/>
    <w:locked/>
    <w:rsid w:val="00630322"/>
    <w:rPr>
      <w:rFonts w:ascii="Times New Roman" w:hAnsi="Times New Roman" w:cs="Times New Roman"/>
      <w:sz w:val="24"/>
      <w:lang w:eastAsia="ru-RU"/>
    </w:rPr>
  </w:style>
  <w:style w:type="paragraph" w:customStyle="1" w:styleId="af2">
    <w:name w:val="Ректор"/>
    <w:basedOn w:val="ad"/>
    <w:uiPriority w:val="99"/>
    <w:rsid w:val="00630322"/>
    <w:pPr>
      <w:ind w:hanging="90"/>
      <w:jc w:val="center"/>
    </w:pPr>
  </w:style>
  <w:style w:type="paragraph" w:customStyle="1" w:styleId="af3">
    <w:name w:val="Проректор"/>
    <w:basedOn w:val="ad"/>
    <w:uiPriority w:val="99"/>
    <w:rsid w:val="00630322"/>
    <w:pPr>
      <w:ind w:hanging="90"/>
    </w:pPr>
  </w:style>
  <w:style w:type="table" w:styleId="af4">
    <w:name w:val="Table Grid"/>
    <w:basedOn w:val="a1"/>
    <w:uiPriority w:val="99"/>
    <w:rsid w:val="00630322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Стиль1"/>
    <w:uiPriority w:val="99"/>
    <w:rsid w:val="00630322"/>
    <w:pPr>
      <w:jc w:val="center"/>
    </w:pPr>
    <w:rPr>
      <w:rFonts w:ascii="Times New Roman" w:eastAsia="Times New Roman" w:hAnsi="Times New Roman"/>
      <w:b/>
      <w:sz w:val="24"/>
      <w:szCs w:val="24"/>
    </w:rPr>
  </w:style>
  <w:style w:type="paragraph" w:customStyle="1" w:styleId="af5">
    <w:name w:val="Заголовок таблицы"/>
    <w:basedOn w:val="af0"/>
    <w:uiPriority w:val="99"/>
    <w:rsid w:val="00630322"/>
    <w:pPr>
      <w:ind w:firstLine="0"/>
      <w:jc w:val="center"/>
    </w:pPr>
    <w:rPr>
      <w:b/>
      <w:szCs w:val="20"/>
    </w:rPr>
  </w:style>
  <w:style w:type="paragraph" w:customStyle="1" w:styleId="af6">
    <w:name w:val="Содержание в таблице"/>
    <w:basedOn w:val="af0"/>
    <w:uiPriority w:val="99"/>
    <w:rsid w:val="00630322"/>
    <w:pPr>
      <w:ind w:firstLine="0"/>
    </w:pPr>
    <w:rPr>
      <w:szCs w:val="20"/>
    </w:rPr>
  </w:style>
  <w:style w:type="paragraph" w:customStyle="1" w:styleId="af7">
    <w:name w:val="Содержание в табл. жирно"/>
    <w:basedOn w:val="af6"/>
    <w:uiPriority w:val="99"/>
    <w:rsid w:val="00630322"/>
    <w:rPr>
      <w:b/>
    </w:rPr>
  </w:style>
  <w:style w:type="paragraph" w:styleId="af8">
    <w:name w:val="footnote text"/>
    <w:basedOn w:val="a"/>
    <w:link w:val="af9"/>
    <w:uiPriority w:val="99"/>
    <w:semiHidden/>
    <w:rsid w:val="00630322"/>
    <w:pPr>
      <w:spacing w:before="60"/>
    </w:pPr>
    <w:rPr>
      <w:rFonts w:eastAsia="Calibri"/>
      <w:sz w:val="20"/>
      <w:szCs w:val="20"/>
    </w:rPr>
  </w:style>
  <w:style w:type="character" w:customStyle="1" w:styleId="af9">
    <w:name w:val="Текст сноски Знак"/>
    <w:link w:val="af8"/>
    <w:uiPriority w:val="99"/>
    <w:semiHidden/>
    <w:locked/>
    <w:rsid w:val="00630322"/>
    <w:rPr>
      <w:rFonts w:ascii="Times New Roman" w:hAnsi="Times New Roman" w:cs="Times New Roman"/>
      <w:sz w:val="20"/>
      <w:lang w:eastAsia="ru-RU"/>
    </w:rPr>
  </w:style>
  <w:style w:type="character" w:styleId="afa">
    <w:name w:val="footnote reference"/>
    <w:uiPriority w:val="99"/>
    <w:rsid w:val="00630322"/>
    <w:rPr>
      <w:rFonts w:cs="Times New Roman"/>
      <w:vertAlign w:val="superscript"/>
    </w:rPr>
  </w:style>
  <w:style w:type="character" w:customStyle="1" w:styleId="BodyText3Char">
    <w:name w:val="Body Text 3 Char"/>
    <w:uiPriority w:val="99"/>
    <w:locked/>
    <w:rsid w:val="00630322"/>
    <w:rPr>
      <w:sz w:val="16"/>
      <w:lang w:eastAsia="ru-RU"/>
    </w:rPr>
  </w:style>
  <w:style w:type="paragraph" w:customStyle="1" w:styleId="2">
    <w:name w:val="Список_приказ2"/>
    <w:basedOn w:val="a"/>
    <w:uiPriority w:val="99"/>
    <w:rsid w:val="00630322"/>
    <w:pPr>
      <w:widowControl w:val="0"/>
      <w:numPr>
        <w:numId w:val="5"/>
      </w:numPr>
      <w:shd w:val="clear" w:color="auto" w:fill="FFFFFF"/>
      <w:autoSpaceDE w:val="0"/>
      <w:autoSpaceDN w:val="0"/>
      <w:adjustRightInd w:val="0"/>
      <w:spacing w:before="120"/>
      <w:ind w:right="6"/>
    </w:pPr>
    <w:rPr>
      <w:color w:val="000000"/>
      <w:szCs w:val="20"/>
    </w:rPr>
  </w:style>
  <w:style w:type="paragraph" w:styleId="31">
    <w:name w:val="Body Text 3"/>
    <w:basedOn w:val="a"/>
    <w:link w:val="32"/>
    <w:uiPriority w:val="99"/>
    <w:rsid w:val="00630322"/>
    <w:pPr>
      <w:spacing w:after="120"/>
    </w:pPr>
    <w:rPr>
      <w:rFonts w:ascii="Calibri" w:eastAsia="Calibri" w:hAnsi="Calibri"/>
      <w:sz w:val="16"/>
      <w:szCs w:val="16"/>
    </w:rPr>
  </w:style>
  <w:style w:type="character" w:customStyle="1" w:styleId="32">
    <w:name w:val="Основной текст 3 Знак"/>
    <w:link w:val="31"/>
    <w:uiPriority w:val="99"/>
    <w:locked/>
    <w:rsid w:val="00630322"/>
    <w:rPr>
      <w:rFonts w:ascii="Calibri" w:hAnsi="Calibri" w:cs="Times New Roman"/>
      <w:sz w:val="16"/>
      <w:lang w:eastAsia="ru-RU"/>
    </w:rPr>
  </w:style>
  <w:style w:type="character" w:customStyle="1" w:styleId="310">
    <w:name w:val="Основной текст 3 Знак1"/>
    <w:uiPriority w:val="99"/>
    <w:semiHidden/>
    <w:rsid w:val="00630322"/>
    <w:rPr>
      <w:rFonts w:ascii="Times New Roman" w:hAnsi="Times New Roman"/>
      <w:sz w:val="16"/>
      <w:lang w:eastAsia="ru-RU"/>
    </w:rPr>
  </w:style>
  <w:style w:type="character" w:styleId="afb">
    <w:name w:val="Hyperlink"/>
    <w:uiPriority w:val="99"/>
    <w:rsid w:val="00630322"/>
    <w:rPr>
      <w:rFonts w:cs="Times New Roman"/>
      <w:color w:val="0000FF"/>
      <w:u w:val="single"/>
    </w:rPr>
  </w:style>
  <w:style w:type="paragraph" w:customStyle="1" w:styleId="BodyTextIndent31">
    <w:name w:val="Body Text Indent 31"/>
    <w:basedOn w:val="a"/>
    <w:uiPriority w:val="99"/>
    <w:rsid w:val="00630322"/>
    <w:pPr>
      <w:widowControl w:val="0"/>
      <w:spacing w:after="240"/>
      <w:ind w:left="6804"/>
    </w:pPr>
    <w:rPr>
      <w:sz w:val="20"/>
      <w:szCs w:val="20"/>
    </w:rPr>
  </w:style>
  <w:style w:type="paragraph" w:customStyle="1" w:styleId="210">
    <w:name w:val="Основной текст 21"/>
    <w:basedOn w:val="a"/>
    <w:uiPriority w:val="99"/>
    <w:rsid w:val="00630322"/>
    <w:pPr>
      <w:overflowPunct w:val="0"/>
      <w:autoSpaceDE w:val="0"/>
      <w:autoSpaceDN w:val="0"/>
      <w:adjustRightInd w:val="0"/>
    </w:pPr>
    <w:rPr>
      <w:szCs w:val="20"/>
    </w:rPr>
  </w:style>
  <w:style w:type="paragraph" w:styleId="afc">
    <w:name w:val="Balloon Text"/>
    <w:basedOn w:val="a"/>
    <w:link w:val="afd"/>
    <w:uiPriority w:val="99"/>
    <w:rsid w:val="00630322"/>
    <w:rPr>
      <w:rFonts w:ascii="Tahoma" w:eastAsia="Calibri" w:hAnsi="Tahoma"/>
      <w:sz w:val="16"/>
      <w:szCs w:val="16"/>
    </w:rPr>
  </w:style>
  <w:style w:type="character" w:customStyle="1" w:styleId="afd">
    <w:name w:val="Текст выноски Знак"/>
    <w:link w:val="afc"/>
    <w:uiPriority w:val="99"/>
    <w:locked/>
    <w:rsid w:val="00630322"/>
    <w:rPr>
      <w:rFonts w:ascii="Tahoma" w:hAnsi="Tahoma" w:cs="Times New Roman"/>
      <w:sz w:val="16"/>
      <w:lang w:eastAsia="ru-RU"/>
    </w:rPr>
  </w:style>
  <w:style w:type="paragraph" w:customStyle="1" w:styleId="ListParagraph1">
    <w:name w:val="List Paragraph1"/>
    <w:basedOn w:val="a"/>
    <w:uiPriority w:val="99"/>
    <w:rsid w:val="0063032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rsid w:val="00630322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paragraph" w:customStyle="1" w:styleId="ConsPlusNonformat">
    <w:name w:val="ConsPlusNonformat"/>
    <w:rsid w:val="0063032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e">
    <w:name w:val="annotation reference"/>
    <w:uiPriority w:val="99"/>
    <w:rsid w:val="00630322"/>
    <w:rPr>
      <w:rFonts w:cs="Times New Roman"/>
      <w:sz w:val="16"/>
    </w:rPr>
  </w:style>
  <w:style w:type="paragraph" w:styleId="aff">
    <w:name w:val="annotation text"/>
    <w:basedOn w:val="a"/>
    <w:link w:val="aff0"/>
    <w:uiPriority w:val="99"/>
    <w:rsid w:val="00630322"/>
    <w:rPr>
      <w:rFonts w:eastAsia="Calibri"/>
      <w:sz w:val="20"/>
      <w:szCs w:val="20"/>
    </w:rPr>
  </w:style>
  <w:style w:type="character" w:customStyle="1" w:styleId="aff0">
    <w:name w:val="Текст примечания Знак"/>
    <w:link w:val="aff"/>
    <w:uiPriority w:val="99"/>
    <w:locked/>
    <w:rsid w:val="00630322"/>
    <w:rPr>
      <w:rFonts w:ascii="Times New Roman" w:hAnsi="Times New Roman" w:cs="Times New Roman"/>
      <w:sz w:val="20"/>
      <w:lang w:eastAsia="ru-RU"/>
    </w:rPr>
  </w:style>
  <w:style w:type="paragraph" w:styleId="aff1">
    <w:name w:val="annotation subject"/>
    <w:basedOn w:val="aff"/>
    <w:next w:val="aff"/>
    <w:link w:val="aff2"/>
    <w:uiPriority w:val="99"/>
    <w:rsid w:val="00630322"/>
    <w:rPr>
      <w:b/>
      <w:bCs/>
    </w:rPr>
  </w:style>
  <w:style w:type="character" w:customStyle="1" w:styleId="aff2">
    <w:name w:val="Тема примечания Знак"/>
    <w:link w:val="aff1"/>
    <w:uiPriority w:val="99"/>
    <w:locked/>
    <w:rsid w:val="00630322"/>
    <w:rPr>
      <w:rFonts w:ascii="Times New Roman" w:hAnsi="Times New Roman" w:cs="Times New Roman"/>
      <w:b/>
      <w:sz w:val="20"/>
      <w:lang w:eastAsia="ru-RU"/>
    </w:rPr>
  </w:style>
  <w:style w:type="paragraph" w:styleId="aff3">
    <w:name w:val="Normal (Web)"/>
    <w:basedOn w:val="a"/>
    <w:uiPriority w:val="99"/>
    <w:rsid w:val="00835C06"/>
    <w:pPr>
      <w:spacing w:before="100" w:beforeAutospacing="1" w:after="100" w:afterAutospacing="1"/>
    </w:pPr>
    <w:rPr>
      <w:color w:val="000000"/>
      <w:lang w:val="en-US" w:eastAsia="en-US"/>
    </w:rPr>
  </w:style>
  <w:style w:type="paragraph" w:customStyle="1" w:styleId="12">
    <w:name w:val="Без интервала1"/>
    <w:uiPriority w:val="99"/>
    <w:rsid w:val="00272AE9"/>
    <w:rPr>
      <w:rFonts w:eastAsia="Times New Roman" w:cs="Calibri"/>
      <w:sz w:val="22"/>
      <w:szCs w:val="22"/>
      <w:lang w:eastAsia="en-US"/>
    </w:rPr>
  </w:style>
  <w:style w:type="paragraph" w:customStyle="1" w:styleId="13">
    <w:name w:val="Абзац списка1"/>
    <w:basedOn w:val="a"/>
    <w:uiPriority w:val="99"/>
    <w:rsid w:val="00272AE9"/>
    <w:pPr>
      <w:spacing w:before="100" w:beforeAutospacing="1" w:after="100" w:afterAutospacing="1"/>
    </w:pPr>
  </w:style>
  <w:style w:type="paragraph" w:customStyle="1" w:styleId="Default">
    <w:name w:val="Default"/>
    <w:rsid w:val="00ED3AA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aff4">
    <w:name w:val="List Paragraph"/>
    <w:basedOn w:val="a"/>
    <w:uiPriority w:val="34"/>
    <w:qFormat/>
    <w:rsid w:val="0042209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blk">
    <w:name w:val="blk"/>
    <w:rsid w:val="00422093"/>
  </w:style>
  <w:style w:type="character" w:styleId="aff5">
    <w:name w:val="FollowedHyperlink"/>
    <w:basedOn w:val="a0"/>
    <w:uiPriority w:val="99"/>
    <w:semiHidden/>
    <w:unhideWhenUsed/>
    <w:rsid w:val="006A23B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91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2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3.xml"/><Relationship Id="rId18" Type="http://schemas.openxmlformats.org/officeDocument/2006/relationships/hyperlink" Target="https://do.asmu.ru/" TargetMode="External"/><Relationship Id="rId3" Type="http://schemas.openxmlformats.org/officeDocument/2006/relationships/styles" Target="styles.xml"/><Relationship Id="rId21" Type="http://schemas.openxmlformats.org/officeDocument/2006/relationships/image" Target="media/image3.jpg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s://asmu.ru/struktura-agmu/institutes/institut-ordinatury-i-dopolnitelnogo-professionalnogo-obrazovaniya/otdel-dopolnitelnogo-professionalnogo-obrazovaniya/?TAB=VEBINAR_NPO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asmu.ru/" TargetMode="External"/><Relationship Id="rId20" Type="http://schemas.openxmlformats.org/officeDocument/2006/relationships/hyperlink" Target="http://webinar.asmu.ru/join.php?wid=00&amp;mode=tes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footer" Target="footer5.xml"/><Relationship Id="rId10" Type="http://schemas.openxmlformats.org/officeDocument/2006/relationships/footer" Target="footer1.xml"/><Relationship Id="rId19" Type="http://schemas.openxmlformats.org/officeDocument/2006/relationships/hyperlink" Target="https://edu.rosminzdrav.ru/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Relationship Id="rId22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A162F4-0429-44B4-AF78-D8647004B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5248</Words>
  <Characters>29918</Characters>
  <Application>Microsoft Office Word</Application>
  <DocSecurity>0</DocSecurity>
  <Lines>249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</vt:lpstr>
    </vt:vector>
  </TitlesOfParts>
  <Company/>
  <LinksUpToDate>false</LinksUpToDate>
  <CharactersWithSpaces>35096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</dc:title>
  <dc:subject/>
  <dc:creator>Татьяна Геннадьевна Соколова</dc:creator>
  <cp:keywords/>
  <dc:description/>
  <cp:lastModifiedBy>Марина Николаевна Чурилова</cp:lastModifiedBy>
  <cp:revision>8</cp:revision>
  <cp:lastPrinted>2024-11-28T08:57:00Z</cp:lastPrinted>
  <dcterms:created xsi:type="dcterms:W3CDTF">2024-11-25T07:09:00Z</dcterms:created>
  <dcterms:modified xsi:type="dcterms:W3CDTF">2024-11-28T08:57:00Z</dcterms:modified>
</cp:coreProperties>
</file>