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765E" w:rsidRPr="006D4339" w:rsidRDefault="00441611" w:rsidP="003A10AB">
      <w:pPr>
        <w:spacing w:after="40" w:line="240" w:lineRule="auto"/>
        <w:ind w:left="10490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eastAsia="Calibri" w:hAnsi="Times New Roman" w:cs="Times New Roman"/>
          <w:sz w:val="28"/>
          <w:szCs w:val="28"/>
        </w:rPr>
        <w:t>УТВЕРЖДЕН</w:t>
      </w:r>
    </w:p>
    <w:p w:rsidR="00E128CE" w:rsidRPr="006D4339" w:rsidRDefault="00441611" w:rsidP="004F6C8E">
      <w:pPr>
        <w:spacing w:after="0" w:line="240" w:lineRule="exact"/>
        <w:ind w:left="1049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41611">
        <w:rPr>
          <w:rFonts w:ascii="Times New Roman" w:eastAsia="Calibri" w:hAnsi="Times New Roman" w:cs="Times New Roman"/>
          <w:sz w:val="28"/>
          <w:szCs w:val="28"/>
        </w:rPr>
        <w:t>протоколом заседания Совета при Губернаторе</w:t>
      </w:r>
      <w:r w:rsidR="00DA6D91">
        <w:rPr>
          <w:rFonts w:ascii="Times New Roman" w:eastAsia="Calibri" w:hAnsi="Times New Roman" w:cs="Times New Roman"/>
          <w:sz w:val="28"/>
          <w:szCs w:val="28"/>
        </w:rPr>
        <w:t xml:space="preserve"> Алтайского края</w:t>
      </w:r>
      <w:r w:rsidRPr="00441611">
        <w:rPr>
          <w:rFonts w:ascii="Times New Roman" w:eastAsia="Calibri" w:hAnsi="Times New Roman" w:cs="Times New Roman"/>
          <w:sz w:val="28"/>
          <w:szCs w:val="28"/>
        </w:rPr>
        <w:t xml:space="preserve"> по стратегическому развитию и приоритетным проектам</w:t>
      </w:r>
    </w:p>
    <w:p w:rsidR="002F00DE" w:rsidRPr="002F00DE" w:rsidRDefault="002F00DE" w:rsidP="002F00DE">
      <w:pPr>
        <w:spacing w:after="0" w:line="240" w:lineRule="exact"/>
        <w:ind w:left="1049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2F00DE">
        <w:rPr>
          <w:rFonts w:ascii="Times New Roman" w:eastAsia="Calibri" w:hAnsi="Times New Roman" w:cs="Times New Roman"/>
          <w:sz w:val="28"/>
          <w:szCs w:val="28"/>
          <w:lang w:eastAsia="ru-RU"/>
        </w:rPr>
        <w:t>от ___14.12.2018__ №_2__</w:t>
      </w:r>
    </w:p>
    <w:p w:rsidR="00F9765E" w:rsidRDefault="00F9765E" w:rsidP="00F9765E">
      <w:pPr>
        <w:spacing w:after="0" w:line="240" w:lineRule="auto"/>
        <w:ind w:left="10206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2F00DE" w:rsidRPr="006D4339" w:rsidRDefault="002F00DE" w:rsidP="00F9765E">
      <w:pPr>
        <w:spacing w:after="0" w:line="240" w:lineRule="auto"/>
        <w:ind w:left="10206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F9765E" w:rsidRPr="006D4339" w:rsidRDefault="00F9765E" w:rsidP="00F9765E">
      <w:pPr>
        <w:spacing w:after="0" w:line="240" w:lineRule="auto"/>
        <w:ind w:left="10206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A02F22" w:rsidRPr="006D4339" w:rsidRDefault="00E30B65" w:rsidP="0013371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D4339">
        <w:rPr>
          <w:rFonts w:ascii="Times New Roman" w:hAnsi="Times New Roman" w:cs="Times New Roman"/>
          <w:sz w:val="28"/>
          <w:szCs w:val="28"/>
        </w:rPr>
        <w:t>ПАСПОРТ</w:t>
      </w:r>
    </w:p>
    <w:p w:rsidR="000F3697" w:rsidRDefault="001F3566" w:rsidP="0013371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D4339">
        <w:rPr>
          <w:rFonts w:ascii="Times New Roman" w:hAnsi="Times New Roman" w:cs="Times New Roman"/>
          <w:sz w:val="28"/>
          <w:szCs w:val="28"/>
        </w:rPr>
        <w:t xml:space="preserve">регионального </w:t>
      </w:r>
      <w:r w:rsidR="00E30B65" w:rsidRPr="006D4339">
        <w:rPr>
          <w:rFonts w:ascii="Times New Roman" w:hAnsi="Times New Roman" w:cs="Times New Roman"/>
          <w:sz w:val="28"/>
          <w:szCs w:val="28"/>
        </w:rPr>
        <w:t>проекта</w:t>
      </w:r>
      <w:r w:rsidR="00D02771" w:rsidRPr="006D433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648A9" w:rsidRPr="006D4339" w:rsidRDefault="001F3566" w:rsidP="0013371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D4339">
        <w:rPr>
          <w:rFonts w:ascii="Times New Roman" w:hAnsi="Times New Roman" w:cs="Times New Roman"/>
          <w:sz w:val="28"/>
          <w:szCs w:val="28"/>
        </w:rPr>
        <w:t>«</w:t>
      </w:r>
      <w:r w:rsidR="008D5286">
        <w:rPr>
          <w:rFonts w:ascii="Times New Roman" w:hAnsi="Times New Roman" w:cs="Times New Roman"/>
          <w:sz w:val="28"/>
          <w:szCs w:val="28"/>
        </w:rPr>
        <w:t xml:space="preserve">Развитие </w:t>
      </w:r>
      <w:r w:rsidR="00F648A9" w:rsidRPr="006D4339">
        <w:rPr>
          <w:rFonts w:ascii="Times New Roman" w:hAnsi="Times New Roman" w:cs="Times New Roman"/>
          <w:sz w:val="28"/>
          <w:szCs w:val="28"/>
        </w:rPr>
        <w:t>детского здравоохранения</w:t>
      </w:r>
      <w:r w:rsidR="00283815" w:rsidRPr="006D4339">
        <w:rPr>
          <w:rFonts w:ascii="Times New Roman" w:hAnsi="Times New Roman" w:cs="Times New Roman"/>
          <w:sz w:val="28"/>
          <w:szCs w:val="28"/>
        </w:rPr>
        <w:t xml:space="preserve"> Алтайского края</w:t>
      </w:r>
      <w:r w:rsidR="00574AC5" w:rsidRPr="006D4339">
        <w:rPr>
          <w:rFonts w:ascii="Times New Roman" w:hAnsi="Times New Roman" w:cs="Times New Roman"/>
          <w:sz w:val="28"/>
          <w:szCs w:val="28"/>
        </w:rPr>
        <w:t>, включая создание современной инфраструктуры оказания медицинской помощи детям</w:t>
      </w:r>
      <w:r w:rsidRPr="006D4339">
        <w:rPr>
          <w:rFonts w:ascii="Times New Roman" w:hAnsi="Times New Roman" w:cs="Times New Roman"/>
          <w:sz w:val="28"/>
          <w:szCs w:val="28"/>
        </w:rPr>
        <w:t>»</w:t>
      </w:r>
    </w:p>
    <w:p w:rsidR="00D02771" w:rsidRPr="006D4339" w:rsidRDefault="00D02771" w:rsidP="00D02771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E30B65" w:rsidRDefault="00E30B65" w:rsidP="00E30B65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D4339">
        <w:rPr>
          <w:rFonts w:ascii="Times New Roman" w:hAnsi="Times New Roman" w:cs="Times New Roman"/>
          <w:color w:val="000000" w:themeColor="text1"/>
          <w:sz w:val="28"/>
          <w:szCs w:val="28"/>
        </w:rPr>
        <w:t>1. Основные положения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524"/>
        <w:gridCol w:w="2835"/>
        <w:gridCol w:w="2527"/>
        <w:gridCol w:w="3674"/>
      </w:tblGrid>
      <w:tr w:rsidR="00483CED" w:rsidRPr="006D4339" w:rsidTr="00E128CE">
        <w:tc>
          <w:tcPr>
            <w:tcW w:w="5524" w:type="dxa"/>
          </w:tcPr>
          <w:p w:rsidR="00483CED" w:rsidRPr="006A3179" w:rsidRDefault="00483CED" w:rsidP="004F6C8E">
            <w:pPr>
              <w:widowControl w:val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Наименование федерального проекта</w:t>
            </w:r>
          </w:p>
        </w:tc>
        <w:tc>
          <w:tcPr>
            <w:tcW w:w="9036" w:type="dxa"/>
            <w:gridSpan w:val="3"/>
          </w:tcPr>
          <w:p w:rsidR="00483CED" w:rsidRPr="006A3179" w:rsidRDefault="00E668BC" w:rsidP="004F6C8E">
            <w:pPr>
              <w:widowControl w:val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Развитие детского здравоохранения, включая создание современной инфраструктуры оказания медицинской помощи детям</w:t>
            </w:r>
          </w:p>
        </w:tc>
      </w:tr>
      <w:tr w:rsidR="001F3566" w:rsidRPr="006D4339" w:rsidTr="00E128CE">
        <w:tc>
          <w:tcPr>
            <w:tcW w:w="5524" w:type="dxa"/>
          </w:tcPr>
          <w:p w:rsidR="001F3566" w:rsidRPr="006A3179" w:rsidRDefault="001F3566" w:rsidP="004F6C8E">
            <w:pPr>
              <w:widowControl w:val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Краткое наименование регионального проекта</w:t>
            </w:r>
          </w:p>
        </w:tc>
        <w:tc>
          <w:tcPr>
            <w:tcW w:w="2835" w:type="dxa"/>
          </w:tcPr>
          <w:p w:rsidR="001F3566" w:rsidRPr="006A3179" w:rsidRDefault="001F3566" w:rsidP="004F6C8E">
            <w:pPr>
              <w:widowControl w:val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Детское здравоохранение</w:t>
            </w:r>
          </w:p>
        </w:tc>
        <w:tc>
          <w:tcPr>
            <w:tcW w:w="2527" w:type="dxa"/>
          </w:tcPr>
          <w:p w:rsidR="001F3566" w:rsidRPr="006A3179" w:rsidRDefault="001F3566" w:rsidP="004F6C8E">
            <w:pPr>
              <w:widowControl w:val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Срок начала и окончания проекта</w:t>
            </w:r>
          </w:p>
        </w:tc>
        <w:tc>
          <w:tcPr>
            <w:tcW w:w="3674" w:type="dxa"/>
          </w:tcPr>
          <w:p w:rsidR="001F3566" w:rsidRPr="006A3179" w:rsidRDefault="001F3566" w:rsidP="004F6C8E">
            <w:pPr>
              <w:widowControl w:val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01.01.2019 – 31.12.2024</w:t>
            </w:r>
          </w:p>
        </w:tc>
      </w:tr>
      <w:tr w:rsidR="001F3566" w:rsidRPr="006D4339" w:rsidTr="00E128CE">
        <w:tc>
          <w:tcPr>
            <w:tcW w:w="5524" w:type="dxa"/>
          </w:tcPr>
          <w:p w:rsidR="001F3566" w:rsidRPr="006A3179" w:rsidRDefault="001F3566" w:rsidP="004F6C8E">
            <w:pPr>
              <w:widowControl w:val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Куратор регионального проекта</w:t>
            </w:r>
          </w:p>
        </w:tc>
        <w:tc>
          <w:tcPr>
            <w:tcW w:w="9036" w:type="dxa"/>
            <w:gridSpan w:val="3"/>
          </w:tcPr>
          <w:p w:rsidR="001F3566" w:rsidRPr="006A3179" w:rsidRDefault="005C6738" w:rsidP="004F6C8E">
            <w:pPr>
              <w:widowControl w:val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Долгова И.В.</w:t>
            </w:r>
            <w:r w:rsidR="00F9765E"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заместитель Председателя Правительства Алтайского края</w:t>
            </w:r>
          </w:p>
        </w:tc>
      </w:tr>
      <w:tr w:rsidR="001F3566" w:rsidRPr="006D4339" w:rsidTr="001E0D6E">
        <w:trPr>
          <w:trHeight w:val="162"/>
        </w:trPr>
        <w:tc>
          <w:tcPr>
            <w:tcW w:w="5524" w:type="dxa"/>
          </w:tcPr>
          <w:p w:rsidR="001F3566" w:rsidRPr="006A3179" w:rsidRDefault="001F3566" w:rsidP="004F6C8E">
            <w:pPr>
              <w:widowControl w:val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Руководитель регионального проекта</w:t>
            </w:r>
          </w:p>
        </w:tc>
        <w:tc>
          <w:tcPr>
            <w:tcW w:w="9036" w:type="dxa"/>
            <w:gridSpan w:val="3"/>
          </w:tcPr>
          <w:p w:rsidR="001F3566" w:rsidRPr="006A3179" w:rsidRDefault="00F9765E" w:rsidP="004F6C8E">
            <w:pPr>
              <w:widowControl w:val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Попов Д.В., </w:t>
            </w:r>
            <w:r w:rsidR="006D7D31"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министр здравоохранения Алтайского края</w:t>
            </w:r>
          </w:p>
        </w:tc>
      </w:tr>
      <w:tr w:rsidR="001F3566" w:rsidRPr="006D4339" w:rsidTr="00E128CE">
        <w:tc>
          <w:tcPr>
            <w:tcW w:w="5524" w:type="dxa"/>
          </w:tcPr>
          <w:p w:rsidR="001F3566" w:rsidRPr="006A3179" w:rsidRDefault="001F3566" w:rsidP="004F6C8E">
            <w:pPr>
              <w:widowControl w:val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Администратор регионального проекта</w:t>
            </w:r>
          </w:p>
        </w:tc>
        <w:tc>
          <w:tcPr>
            <w:tcW w:w="9036" w:type="dxa"/>
            <w:gridSpan w:val="3"/>
          </w:tcPr>
          <w:p w:rsidR="001F3566" w:rsidRPr="006A3179" w:rsidRDefault="00192F44" w:rsidP="004F6C8E">
            <w:pPr>
              <w:widowControl w:val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Белоцкая Н.И., </w:t>
            </w:r>
            <w:r w:rsidR="008029E3"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временно исполняющий обязанности заместителя министра здравоохранения Алтайского края </w:t>
            </w:r>
          </w:p>
        </w:tc>
      </w:tr>
      <w:tr w:rsidR="00133713" w:rsidRPr="006D4339" w:rsidTr="00E128CE">
        <w:trPr>
          <w:trHeight w:val="70"/>
        </w:trPr>
        <w:tc>
          <w:tcPr>
            <w:tcW w:w="5524" w:type="dxa"/>
          </w:tcPr>
          <w:p w:rsidR="00133713" w:rsidRPr="006A3179" w:rsidRDefault="00133713" w:rsidP="00133713">
            <w:pPr>
              <w:widowControl w:val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Связь с государственными программами Алтайского края</w:t>
            </w:r>
          </w:p>
        </w:tc>
        <w:tc>
          <w:tcPr>
            <w:tcW w:w="9036" w:type="dxa"/>
            <w:gridSpan w:val="3"/>
          </w:tcPr>
          <w:p w:rsidR="00133713" w:rsidRPr="006A3179" w:rsidRDefault="00DA6D91" w:rsidP="006D4339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133713"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осударственная программа «Развитие здравоохранения в Алтайском крае до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="00133713" w:rsidRPr="006A3179">
              <w:rPr>
                <w:rFonts w:ascii="Times New Roman" w:hAnsi="Times New Roman" w:cs="Times New Roman"/>
                <w:sz w:val="24"/>
                <w:szCs w:val="24"/>
              </w:rPr>
              <w:t>2020 года», утвержденная постановлением Администрации Алтайского края от 26.06.2013 № 331 «Об утверждении государственной программы «Развитие здравоохранения в Алтайском крае до 2020 года»</w:t>
            </w:r>
          </w:p>
        </w:tc>
      </w:tr>
    </w:tbl>
    <w:p w:rsidR="001540AC" w:rsidRDefault="001540AC" w:rsidP="00EA3FA7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6A3179" w:rsidRDefault="006A3179" w:rsidP="00EA3FA7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6A3179" w:rsidRPr="006D4339" w:rsidRDefault="006A3179" w:rsidP="00EA3FA7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B6646" w:rsidRPr="006D4339" w:rsidRDefault="00FB6646" w:rsidP="00E97943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D433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2. Цель и показатели </w:t>
      </w:r>
      <w:r w:rsidR="00573FF6" w:rsidRPr="006D433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регионального </w:t>
      </w:r>
      <w:r w:rsidRPr="006D4339">
        <w:rPr>
          <w:rFonts w:ascii="Times New Roman" w:hAnsi="Times New Roman" w:cs="Times New Roman"/>
          <w:color w:val="000000" w:themeColor="text1"/>
          <w:sz w:val="28"/>
          <w:szCs w:val="28"/>
        </w:rPr>
        <w:t>проекта</w:t>
      </w:r>
      <w:r w:rsidR="00770A24" w:rsidRPr="006D433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E97943" w:rsidRPr="006D4339" w:rsidRDefault="00E97943" w:rsidP="00E97943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tbl>
      <w:tblPr>
        <w:tblStyle w:val="a3"/>
        <w:tblW w:w="14609" w:type="dxa"/>
        <w:tblLayout w:type="fixed"/>
        <w:tblLook w:val="04A0" w:firstRow="1" w:lastRow="0" w:firstColumn="1" w:lastColumn="0" w:noHBand="0" w:noVBand="1"/>
      </w:tblPr>
      <w:tblGrid>
        <w:gridCol w:w="704"/>
        <w:gridCol w:w="2977"/>
        <w:gridCol w:w="2835"/>
        <w:gridCol w:w="1417"/>
        <w:gridCol w:w="1560"/>
        <w:gridCol w:w="850"/>
        <w:gridCol w:w="851"/>
        <w:gridCol w:w="850"/>
        <w:gridCol w:w="851"/>
        <w:gridCol w:w="850"/>
        <w:gridCol w:w="864"/>
      </w:tblGrid>
      <w:tr w:rsidR="00FB6646" w:rsidRPr="00E377C6" w:rsidTr="004F6C8E">
        <w:tc>
          <w:tcPr>
            <w:tcW w:w="14609" w:type="dxa"/>
            <w:gridSpan w:val="11"/>
          </w:tcPr>
          <w:p w:rsidR="00FB6646" w:rsidRPr="006A3179" w:rsidRDefault="00F648A9" w:rsidP="00E377C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Снижение </w:t>
            </w:r>
            <w:r w:rsidR="00231809"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младенческой</w:t>
            </w: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смертности в </w:t>
            </w:r>
            <w:r w:rsidR="00573FF6"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Алтайском крае </w:t>
            </w:r>
            <w:r w:rsidR="007E3B26"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к 2024 году </w:t>
            </w:r>
            <w:r w:rsidR="00300D0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 4,8</w:t>
            </w:r>
            <w:r w:rsidR="00231809"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на 1000 родившихся живыми </w:t>
            </w: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путем </w:t>
            </w:r>
            <w:r w:rsidR="007221A9"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совершенствования оказания</w:t>
            </w:r>
            <w:r w:rsidR="00C679AF"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7221A9"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специализированной, в том числе высокотехнологичной, медицинской помощи детям,</w:t>
            </w:r>
            <w:r w:rsidR="00266532"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повышения дост</w:t>
            </w:r>
            <w:r w:rsidR="00573FF6"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упности и качества медицинской </w:t>
            </w:r>
            <w:r w:rsidR="00266532"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помощи на всех этапах ее оказания,</w:t>
            </w:r>
            <w:r w:rsidR="007221A9"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а также профилактики заболеваемости</w:t>
            </w:r>
          </w:p>
        </w:tc>
      </w:tr>
      <w:tr w:rsidR="007F01F7" w:rsidRPr="00E47B5F" w:rsidTr="00115FDC">
        <w:tc>
          <w:tcPr>
            <w:tcW w:w="704" w:type="dxa"/>
            <w:vMerge w:val="restart"/>
            <w:tcBorders>
              <w:bottom w:val="nil"/>
            </w:tcBorders>
          </w:tcPr>
          <w:p w:rsidR="00FB6646" w:rsidRPr="00E47B5F" w:rsidRDefault="00FB6646" w:rsidP="00E377C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№</w:t>
            </w:r>
          </w:p>
          <w:p w:rsidR="004F6C8E" w:rsidRPr="00E47B5F" w:rsidRDefault="004F6C8E" w:rsidP="00E377C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п/п</w:t>
            </w:r>
          </w:p>
        </w:tc>
        <w:tc>
          <w:tcPr>
            <w:tcW w:w="2977" w:type="dxa"/>
            <w:vMerge w:val="restart"/>
            <w:tcBorders>
              <w:bottom w:val="nil"/>
            </w:tcBorders>
          </w:tcPr>
          <w:p w:rsidR="00FB6646" w:rsidRPr="00E47B5F" w:rsidRDefault="00FB6646" w:rsidP="00E377C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835" w:type="dxa"/>
            <w:vMerge w:val="restart"/>
            <w:tcBorders>
              <w:bottom w:val="nil"/>
            </w:tcBorders>
          </w:tcPr>
          <w:p w:rsidR="00FB6646" w:rsidRPr="00E47B5F" w:rsidRDefault="00FB6646" w:rsidP="00E377C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Тип показателя</w:t>
            </w:r>
          </w:p>
        </w:tc>
        <w:tc>
          <w:tcPr>
            <w:tcW w:w="2977" w:type="dxa"/>
            <w:gridSpan w:val="2"/>
            <w:tcBorders>
              <w:bottom w:val="single" w:sz="4" w:space="0" w:color="auto"/>
            </w:tcBorders>
          </w:tcPr>
          <w:p w:rsidR="00FB6646" w:rsidRPr="00E47B5F" w:rsidRDefault="00FB6646" w:rsidP="00E377C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Базовое значение</w:t>
            </w:r>
          </w:p>
        </w:tc>
        <w:tc>
          <w:tcPr>
            <w:tcW w:w="5116" w:type="dxa"/>
            <w:gridSpan w:val="6"/>
            <w:tcBorders>
              <w:bottom w:val="single" w:sz="4" w:space="0" w:color="auto"/>
            </w:tcBorders>
          </w:tcPr>
          <w:p w:rsidR="00FB6646" w:rsidRPr="00E47B5F" w:rsidRDefault="00FB6646" w:rsidP="00E377C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Период, год</w:t>
            </w:r>
          </w:p>
        </w:tc>
      </w:tr>
      <w:tr w:rsidR="00012862" w:rsidRPr="00E47B5F" w:rsidTr="00115FDC">
        <w:tc>
          <w:tcPr>
            <w:tcW w:w="704" w:type="dxa"/>
            <w:vMerge/>
            <w:tcBorders>
              <w:bottom w:val="nil"/>
            </w:tcBorders>
          </w:tcPr>
          <w:p w:rsidR="00012862" w:rsidRPr="00E47B5F" w:rsidRDefault="00012862" w:rsidP="00E377C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977" w:type="dxa"/>
            <w:vMerge/>
            <w:tcBorders>
              <w:bottom w:val="nil"/>
            </w:tcBorders>
          </w:tcPr>
          <w:p w:rsidR="00012862" w:rsidRPr="00E47B5F" w:rsidRDefault="00012862" w:rsidP="00E377C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835" w:type="dxa"/>
            <w:vMerge/>
            <w:tcBorders>
              <w:bottom w:val="nil"/>
            </w:tcBorders>
          </w:tcPr>
          <w:p w:rsidR="00012862" w:rsidRPr="00E47B5F" w:rsidRDefault="00012862" w:rsidP="00E377C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  <w:tcBorders>
              <w:bottom w:val="nil"/>
            </w:tcBorders>
          </w:tcPr>
          <w:p w:rsidR="00012862" w:rsidRPr="00E47B5F" w:rsidRDefault="00012862" w:rsidP="00E377C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Значение</w:t>
            </w:r>
          </w:p>
        </w:tc>
        <w:tc>
          <w:tcPr>
            <w:tcW w:w="1560" w:type="dxa"/>
            <w:tcBorders>
              <w:bottom w:val="nil"/>
            </w:tcBorders>
          </w:tcPr>
          <w:p w:rsidR="00012862" w:rsidRPr="00E47B5F" w:rsidRDefault="00012862" w:rsidP="00E377C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Дата</w:t>
            </w:r>
          </w:p>
        </w:tc>
        <w:tc>
          <w:tcPr>
            <w:tcW w:w="850" w:type="dxa"/>
            <w:tcBorders>
              <w:bottom w:val="nil"/>
            </w:tcBorders>
          </w:tcPr>
          <w:p w:rsidR="00012862" w:rsidRPr="00E47B5F" w:rsidRDefault="00012862" w:rsidP="00E377C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2019</w:t>
            </w:r>
          </w:p>
        </w:tc>
        <w:tc>
          <w:tcPr>
            <w:tcW w:w="851" w:type="dxa"/>
            <w:tcBorders>
              <w:bottom w:val="nil"/>
            </w:tcBorders>
          </w:tcPr>
          <w:p w:rsidR="00012862" w:rsidRPr="00E47B5F" w:rsidRDefault="00012862" w:rsidP="00E377C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2020</w:t>
            </w:r>
          </w:p>
        </w:tc>
        <w:tc>
          <w:tcPr>
            <w:tcW w:w="850" w:type="dxa"/>
            <w:tcBorders>
              <w:bottom w:val="nil"/>
            </w:tcBorders>
          </w:tcPr>
          <w:p w:rsidR="00012862" w:rsidRPr="00E47B5F" w:rsidRDefault="00012862" w:rsidP="00E377C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2021</w:t>
            </w:r>
          </w:p>
        </w:tc>
        <w:tc>
          <w:tcPr>
            <w:tcW w:w="851" w:type="dxa"/>
            <w:tcBorders>
              <w:bottom w:val="nil"/>
            </w:tcBorders>
          </w:tcPr>
          <w:p w:rsidR="00012862" w:rsidRPr="00E47B5F" w:rsidRDefault="00012862" w:rsidP="00E377C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2022</w:t>
            </w:r>
          </w:p>
        </w:tc>
        <w:tc>
          <w:tcPr>
            <w:tcW w:w="850" w:type="dxa"/>
            <w:tcBorders>
              <w:bottom w:val="nil"/>
            </w:tcBorders>
          </w:tcPr>
          <w:p w:rsidR="00012862" w:rsidRPr="00E47B5F" w:rsidRDefault="00012862" w:rsidP="00E377C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2023</w:t>
            </w:r>
          </w:p>
        </w:tc>
        <w:tc>
          <w:tcPr>
            <w:tcW w:w="864" w:type="dxa"/>
            <w:tcBorders>
              <w:bottom w:val="nil"/>
            </w:tcBorders>
          </w:tcPr>
          <w:p w:rsidR="00012862" w:rsidRPr="00E47B5F" w:rsidRDefault="00012862" w:rsidP="00E377C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2024</w:t>
            </w:r>
          </w:p>
        </w:tc>
      </w:tr>
    </w:tbl>
    <w:p w:rsidR="006A3179" w:rsidRPr="00E47B5F" w:rsidRDefault="006A3179" w:rsidP="00E47B5F">
      <w:pPr>
        <w:spacing w:after="0" w:line="14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a3"/>
        <w:tblW w:w="14609" w:type="dxa"/>
        <w:tblLayout w:type="fixed"/>
        <w:tblLook w:val="04A0" w:firstRow="1" w:lastRow="0" w:firstColumn="1" w:lastColumn="0" w:noHBand="0" w:noVBand="1"/>
      </w:tblPr>
      <w:tblGrid>
        <w:gridCol w:w="704"/>
        <w:gridCol w:w="2977"/>
        <w:gridCol w:w="2835"/>
        <w:gridCol w:w="1417"/>
        <w:gridCol w:w="1560"/>
        <w:gridCol w:w="850"/>
        <w:gridCol w:w="851"/>
        <w:gridCol w:w="850"/>
        <w:gridCol w:w="851"/>
        <w:gridCol w:w="850"/>
        <w:gridCol w:w="864"/>
      </w:tblGrid>
      <w:tr w:rsidR="00115FDC" w:rsidRPr="00E47B5F" w:rsidTr="00D82E51">
        <w:trPr>
          <w:tblHeader/>
        </w:trPr>
        <w:tc>
          <w:tcPr>
            <w:tcW w:w="704" w:type="dxa"/>
          </w:tcPr>
          <w:p w:rsidR="00115FDC" w:rsidRPr="00E47B5F" w:rsidRDefault="00115FDC" w:rsidP="00D82E51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977" w:type="dxa"/>
          </w:tcPr>
          <w:p w:rsidR="00115FDC" w:rsidRPr="00E47B5F" w:rsidRDefault="00115FDC" w:rsidP="00D82E51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835" w:type="dxa"/>
          </w:tcPr>
          <w:p w:rsidR="00115FDC" w:rsidRPr="00E47B5F" w:rsidRDefault="00115FDC" w:rsidP="00D82E51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1417" w:type="dxa"/>
          </w:tcPr>
          <w:p w:rsidR="00115FDC" w:rsidRPr="00E47B5F" w:rsidRDefault="00115FDC" w:rsidP="00D82E51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1560" w:type="dxa"/>
          </w:tcPr>
          <w:p w:rsidR="00115FDC" w:rsidRPr="00E47B5F" w:rsidRDefault="00115FDC" w:rsidP="00D82E51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850" w:type="dxa"/>
          </w:tcPr>
          <w:p w:rsidR="00115FDC" w:rsidRPr="00E47B5F" w:rsidRDefault="00115FDC" w:rsidP="00D82E51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51" w:type="dxa"/>
          </w:tcPr>
          <w:p w:rsidR="00115FDC" w:rsidRPr="00E47B5F" w:rsidRDefault="00115FDC" w:rsidP="00D82E51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850" w:type="dxa"/>
          </w:tcPr>
          <w:p w:rsidR="00115FDC" w:rsidRPr="00E47B5F" w:rsidRDefault="00115FDC" w:rsidP="00D82E51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851" w:type="dxa"/>
          </w:tcPr>
          <w:p w:rsidR="00115FDC" w:rsidRPr="00E47B5F" w:rsidRDefault="00115FDC" w:rsidP="00D82E51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50" w:type="dxa"/>
          </w:tcPr>
          <w:p w:rsidR="00115FDC" w:rsidRPr="00E47B5F" w:rsidRDefault="00115FDC" w:rsidP="00D82E51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864" w:type="dxa"/>
          </w:tcPr>
          <w:p w:rsidR="00115FDC" w:rsidRPr="00E47B5F" w:rsidRDefault="00115FDC" w:rsidP="00D82E51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</w:tr>
      <w:tr w:rsidR="00115FDC" w:rsidRPr="00E47B5F" w:rsidTr="00D82E51">
        <w:tc>
          <w:tcPr>
            <w:tcW w:w="14609" w:type="dxa"/>
            <w:gridSpan w:val="11"/>
          </w:tcPr>
          <w:p w:rsidR="00115FDC" w:rsidRPr="00E47B5F" w:rsidRDefault="00E47B5F" w:rsidP="00494382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Младенческая смертность до 4,5 на 1000 родившихся живыми, ‰</w:t>
            </w:r>
          </w:p>
        </w:tc>
      </w:tr>
      <w:tr w:rsidR="00E47B5F" w:rsidRPr="00E47B5F" w:rsidTr="00D82E51">
        <w:tc>
          <w:tcPr>
            <w:tcW w:w="704" w:type="dxa"/>
          </w:tcPr>
          <w:p w:rsidR="00E47B5F" w:rsidRPr="00E47B5F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:rsidR="00E47B5F" w:rsidRPr="00E47B5F" w:rsidRDefault="00E47B5F" w:rsidP="00E47B5F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Младенческая смертность до 4,5 на 1000 родившихся живыми, ‰</w:t>
            </w:r>
          </w:p>
        </w:tc>
        <w:tc>
          <w:tcPr>
            <w:tcW w:w="2835" w:type="dxa"/>
          </w:tcPr>
          <w:p w:rsidR="00E47B5F" w:rsidRPr="00E47B5F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основной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B5F" w:rsidRPr="00E47B5F" w:rsidRDefault="00E47B5F" w:rsidP="00E47B5F">
            <w:pPr>
              <w:spacing w:line="36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</w:rPr>
            </w:pPr>
            <w:r w:rsidRPr="00E47B5F">
              <w:rPr>
                <w:rFonts w:ascii="Times New Roman" w:eastAsia="Arial Unicode MS" w:hAnsi="Times New Roman" w:cs="Times New Roman"/>
                <w:sz w:val="24"/>
                <w:szCs w:val="24"/>
              </w:rPr>
              <w:t>7,1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B5F" w:rsidRPr="00E47B5F" w:rsidRDefault="00E47B5F" w:rsidP="00E47B5F">
            <w:pPr>
              <w:spacing w:line="36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</w:rPr>
            </w:pPr>
            <w:r w:rsidRPr="00E47B5F">
              <w:rPr>
                <w:rFonts w:ascii="Times New Roman" w:eastAsia="Arial Unicode MS" w:hAnsi="Times New Roman" w:cs="Times New Roman"/>
                <w:sz w:val="24"/>
                <w:szCs w:val="24"/>
              </w:rPr>
              <w:t>31.12.2017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B5F" w:rsidRPr="00E47B5F" w:rsidRDefault="00E47B5F" w:rsidP="00E47B5F">
            <w:pPr>
              <w:spacing w:line="36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en-US"/>
              </w:rPr>
            </w:pPr>
            <w:r w:rsidRPr="00E47B5F">
              <w:rPr>
                <w:rFonts w:ascii="Times New Roman" w:eastAsia="Arial Unicode MS" w:hAnsi="Times New Roman" w:cs="Times New Roman"/>
                <w:sz w:val="24"/>
                <w:szCs w:val="24"/>
                <w:lang w:val="en-US"/>
              </w:rPr>
              <w:t>5,8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B5F" w:rsidRPr="00E47B5F" w:rsidRDefault="00E47B5F" w:rsidP="00E47B5F">
            <w:pPr>
              <w:spacing w:line="36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en-US"/>
              </w:rPr>
            </w:pPr>
            <w:r w:rsidRPr="00E47B5F">
              <w:rPr>
                <w:rFonts w:ascii="Times New Roman" w:eastAsia="Arial Unicode MS" w:hAnsi="Times New Roman" w:cs="Times New Roman"/>
                <w:sz w:val="24"/>
                <w:szCs w:val="24"/>
                <w:lang w:val="en-US"/>
              </w:rPr>
              <w:t>5,5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B5F" w:rsidRPr="00E47B5F" w:rsidRDefault="00E47B5F" w:rsidP="00E47B5F">
            <w:pPr>
              <w:spacing w:line="36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en-US"/>
              </w:rPr>
            </w:pPr>
            <w:r w:rsidRPr="00E47B5F">
              <w:rPr>
                <w:rFonts w:ascii="Times New Roman" w:eastAsia="Arial Unicode MS" w:hAnsi="Times New Roman" w:cs="Times New Roman"/>
                <w:sz w:val="24"/>
                <w:szCs w:val="24"/>
                <w:lang w:val="en-US"/>
              </w:rPr>
              <w:t>5,4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B5F" w:rsidRPr="00E47B5F" w:rsidRDefault="00E47B5F" w:rsidP="00E47B5F">
            <w:pPr>
              <w:spacing w:line="36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en-US"/>
              </w:rPr>
            </w:pPr>
            <w:r w:rsidRPr="00E47B5F">
              <w:rPr>
                <w:rFonts w:ascii="Times New Roman" w:eastAsia="Arial Unicode MS" w:hAnsi="Times New Roman" w:cs="Times New Roman"/>
                <w:sz w:val="24"/>
                <w:szCs w:val="24"/>
                <w:lang w:val="en-US"/>
              </w:rPr>
              <w:t>5,2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B5F" w:rsidRPr="00E47B5F" w:rsidRDefault="00E47B5F" w:rsidP="00E47B5F">
            <w:pPr>
              <w:spacing w:line="36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en-US"/>
              </w:rPr>
            </w:pPr>
            <w:r w:rsidRPr="00E47B5F">
              <w:rPr>
                <w:rFonts w:ascii="Times New Roman" w:eastAsia="Arial Unicode MS" w:hAnsi="Times New Roman" w:cs="Times New Roman"/>
                <w:sz w:val="24"/>
                <w:szCs w:val="24"/>
                <w:lang w:val="en-US"/>
              </w:rPr>
              <w:t>5,0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B5F" w:rsidRPr="00E47B5F" w:rsidRDefault="00E47B5F" w:rsidP="00E47B5F">
            <w:pPr>
              <w:spacing w:line="360" w:lineRule="auto"/>
              <w:jc w:val="center"/>
              <w:rPr>
                <w:rFonts w:ascii="Times New Roman" w:eastAsia="Arial Unicode MS" w:hAnsi="Times New Roman" w:cs="Times New Roman"/>
                <w:sz w:val="24"/>
                <w:szCs w:val="24"/>
                <w:lang w:val="en-US"/>
              </w:rPr>
            </w:pPr>
            <w:r w:rsidRPr="00E47B5F">
              <w:rPr>
                <w:rFonts w:ascii="Times New Roman" w:eastAsia="Arial Unicode MS" w:hAnsi="Times New Roman" w:cs="Times New Roman"/>
                <w:sz w:val="24"/>
                <w:szCs w:val="24"/>
                <w:lang w:val="en-US"/>
              </w:rPr>
              <w:t>4,8</w:t>
            </w:r>
          </w:p>
        </w:tc>
      </w:tr>
      <w:tr w:rsidR="00E47B5F" w:rsidRPr="00E47B5F" w:rsidTr="00D82E51">
        <w:tc>
          <w:tcPr>
            <w:tcW w:w="14609" w:type="dxa"/>
            <w:gridSpan w:val="11"/>
          </w:tcPr>
          <w:p w:rsidR="00E47B5F" w:rsidRPr="00E47B5F" w:rsidRDefault="00E47B5F" w:rsidP="00E47B5F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Доля преждевременных родов (22-37 недель) в перинатальных центрах (%)</w:t>
            </w:r>
          </w:p>
        </w:tc>
      </w:tr>
      <w:tr w:rsidR="00E47B5F" w:rsidRPr="00E47B5F" w:rsidTr="00D82E51">
        <w:tc>
          <w:tcPr>
            <w:tcW w:w="704" w:type="dxa"/>
          </w:tcPr>
          <w:p w:rsidR="00E47B5F" w:rsidRPr="00E47B5F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center"/>
          </w:tcPr>
          <w:p w:rsidR="00E47B5F" w:rsidRPr="00E47B5F" w:rsidRDefault="00E47B5F" w:rsidP="00E47B5F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Доля преждевременных родов (22-37 недель) в перинатальных центрах (%)</w:t>
            </w:r>
          </w:p>
        </w:tc>
        <w:tc>
          <w:tcPr>
            <w:tcW w:w="2835" w:type="dxa"/>
          </w:tcPr>
          <w:p w:rsidR="00E47B5F" w:rsidRPr="00E47B5F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основной</w:t>
            </w:r>
          </w:p>
        </w:tc>
        <w:tc>
          <w:tcPr>
            <w:tcW w:w="1417" w:type="dxa"/>
            <w:shd w:val="clear" w:color="auto" w:fill="auto"/>
          </w:tcPr>
          <w:p w:rsidR="00E47B5F" w:rsidRPr="00E47B5F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42,0</w:t>
            </w:r>
          </w:p>
        </w:tc>
        <w:tc>
          <w:tcPr>
            <w:tcW w:w="1560" w:type="dxa"/>
            <w:shd w:val="clear" w:color="auto" w:fill="auto"/>
          </w:tcPr>
          <w:p w:rsidR="00E47B5F" w:rsidRPr="00E47B5F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31.12.2017</w:t>
            </w:r>
          </w:p>
        </w:tc>
        <w:tc>
          <w:tcPr>
            <w:tcW w:w="850" w:type="dxa"/>
            <w:shd w:val="clear" w:color="auto" w:fill="auto"/>
          </w:tcPr>
          <w:p w:rsidR="00E47B5F" w:rsidRPr="00E47B5F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42,5</w:t>
            </w:r>
          </w:p>
        </w:tc>
        <w:tc>
          <w:tcPr>
            <w:tcW w:w="851" w:type="dxa"/>
            <w:shd w:val="clear" w:color="auto" w:fill="auto"/>
          </w:tcPr>
          <w:p w:rsidR="00E47B5F" w:rsidRPr="00E47B5F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43,0</w:t>
            </w:r>
          </w:p>
        </w:tc>
        <w:tc>
          <w:tcPr>
            <w:tcW w:w="850" w:type="dxa"/>
            <w:shd w:val="clear" w:color="auto" w:fill="auto"/>
          </w:tcPr>
          <w:p w:rsidR="00E47B5F" w:rsidRPr="00E47B5F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43,5</w:t>
            </w:r>
          </w:p>
        </w:tc>
        <w:tc>
          <w:tcPr>
            <w:tcW w:w="851" w:type="dxa"/>
            <w:shd w:val="clear" w:color="auto" w:fill="auto"/>
          </w:tcPr>
          <w:p w:rsidR="00E47B5F" w:rsidRPr="00E47B5F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44,0</w:t>
            </w:r>
          </w:p>
        </w:tc>
        <w:tc>
          <w:tcPr>
            <w:tcW w:w="850" w:type="dxa"/>
            <w:shd w:val="clear" w:color="auto" w:fill="auto"/>
          </w:tcPr>
          <w:p w:rsidR="00E47B5F" w:rsidRPr="00E47B5F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45,0</w:t>
            </w:r>
          </w:p>
        </w:tc>
        <w:tc>
          <w:tcPr>
            <w:tcW w:w="864" w:type="dxa"/>
            <w:shd w:val="clear" w:color="auto" w:fill="auto"/>
          </w:tcPr>
          <w:p w:rsidR="00E47B5F" w:rsidRPr="00E47B5F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47B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50,0</w:t>
            </w:r>
          </w:p>
        </w:tc>
      </w:tr>
      <w:tr w:rsidR="00E47B5F" w:rsidRPr="00E377C6" w:rsidTr="00D82E51">
        <w:tc>
          <w:tcPr>
            <w:tcW w:w="14609" w:type="dxa"/>
            <w:gridSpan w:val="11"/>
          </w:tcPr>
          <w:p w:rsidR="00E47B5F" w:rsidRPr="006A3179" w:rsidRDefault="00E47B5F" w:rsidP="00E47B5F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Смертность детей в возрасте 0 - 4 года на 1000 родившихся живыми</w:t>
            </w:r>
          </w:p>
        </w:tc>
      </w:tr>
      <w:tr w:rsidR="00E47B5F" w:rsidRPr="00E377C6" w:rsidTr="00D82E51">
        <w:tc>
          <w:tcPr>
            <w:tcW w:w="704" w:type="dxa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977" w:type="dxa"/>
          </w:tcPr>
          <w:p w:rsidR="00E47B5F" w:rsidRPr="00722718" w:rsidRDefault="00E47B5F" w:rsidP="00E47B5F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227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Смертность детей в возрасте 0 - 4 года на 1000 родившихся живыми</w:t>
            </w:r>
          </w:p>
        </w:tc>
        <w:tc>
          <w:tcPr>
            <w:tcW w:w="2835" w:type="dxa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дополнительный</w:t>
            </w:r>
          </w:p>
        </w:tc>
        <w:tc>
          <w:tcPr>
            <w:tcW w:w="1417" w:type="dxa"/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8,9</w:t>
            </w:r>
          </w:p>
        </w:tc>
        <w:tc>
          <w:tcPr>
            <w:tcW w:w="1560" w:type="dxa"/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31.12.2017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B5F" w:rsidRPr="006A3179" w:rsidRDefault="00E47B5F" w:rsidP="00E47B5F">
            <w:pPr>
              <w:pStyle w:val="ConsPlusNormal"/>
              <w:jc w:val="center"/>
              <w:rPr>
                <w:color w:val="000000" w:themeColor="text1"/>
                <w:sz w:val="24"/>
                <w:szCs w:val="24"/>
              </w:rPr>
            </w:pPr>
            <w:r w:rsidRPr="006A3179">
              <w:rPr>
                <w:color w:val="000000" w:themeColor="text1"/>
                <w:sz w:val="24"/>
                <w:szCs w:val="24"/>
              </w:rPr>
              <w:t>8,0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7B5F" w:rsidRPr="006A3179" w:rsidRDefault="00E47B5F" w:rsidP="00E47B5F">
            <w:pPr>
              <w:pStyle w:val="ConsPlusNormal"/>
              <w:jc w:val="center"/>
              <w:rPr>
                <w:color w:val="000000" w:themeColor="text1"/>
                <w:sz w:val="24"/>
                <w:szCs w:val="24"/>
              </w:rPr>
            </w:pPr>
            <w:r w:rsidRPr="006A3179">
              <w:rPr>
                <w:color w:val="000000" w:themeColor="text1"/>
                <w:sz w:val="24"/>
                <w:szCs w:val="24"/>
              </w:rPr>
              <w:t>7,5</w:t>
            </w:r>
          </w:p>
        </w:tc>
        <w:tc>
          <w:tcPr>
            <w:tcW w:w="850" w:type="dxa"/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7,4</w:t>
            </w:r>
          </w:p>
        </w:tc>
        <w:tc>
          <w:tcPr>
            <w:tcW w:w="851" w:type="dxa"/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7,1</w:t>
            </w:r>
          </w:p>
        </w:tc>
        <w:tc>
          <w:tcPr>
            <w:tcW w:w="850" w:type="dxa"/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6,9</w:t>
            </w:r>
          </w:p>
        </w:tc>
        <w:tc>
          <w:tcPr>
            <w:tcW w:w="864" w:type="dxa"/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6,6</w:t>
            </w:r>
          </w:p>
        </w:tc>
      </w:tr>
      <w:tr w:rsidR="00E47B5F" w:rsidRPr="00E377C6" w:rsidTr="00D82E51">
        <w:tc>
          <w:tcPr>
            <w:tcW w:w="14609" w:type="dxa"/>
            <w:gridSpan w:val="11"/>
          </w:tcPr>
          <w:p w:rsidR="00E47B5F" w:rsidRPr="006A3179" w:rsidRDefault="00E47B5F" w:rsidP="00E47B5F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Смертность детей в возрасте 0 - 17 лет на 100 000 детей соответствующего возраста</w:t>
            </w:r>
          </w:p>
        </w:tc>
      </w:tr>
      <w:tr w:rsidR="00E47B5F" w:rsidRPr="00E377C6" w:rsidTr="00D82E51">
        <w:tc>
          <w:tcPr>
            <w:tcW w:w="704" w:type="dxa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977" w:type="dxa"/>
          </w:tcPr>
          <w:p w:rsidR="00E47B5F" w:rsidRPr="006A3179" w:rsidRDefault="00E47B5F" w:rsidP="00E47B5F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Смертность детей в возрасте 0 - 17 лет на 100 000 детей соответствующего возраста</w:t>
            </w:r>
          </w:p>
        </w:tc>
        <w:tc>
          <w:tcPr>
            <w:tcW w:w="2835" w:type="dxa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дополнительный</w:t>
            </w:r>
          </w:p>
        </w:tc>
        <w:tc>
          <w:tcPr>
            <w:tcW w:w="1417" w:type="dxa"/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E517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68,6</w:t>
            </w:r>
          </w:p>
        </w:tc>
        <w:tc>
          <w:tcPr>
            <w:tcW w:w="1560" w:type="dxa"/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31.12.2017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63,9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60,0</w:t>
            </w:r>
          </w:p>
        </w:tc>
        <w:tc>
          <w:tcPr>
            <w:tcW w:w="850" w:type="dxa"/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59,2</w:t>
            </w:r>
          </w:p>
        </w:tc>
        <w:tc>
          <w:tcPr>
            <w:tcW w:w="851" w:type="dxa"/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57,0</w:t>
            </w:r>
          </w:p>
        </w:tc>
        <w:tc>
          <w:tcPr>
            <w:tcW w:w="850" w:type="dxa"/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55,4</w:t>
            </w:r>
          </w:p>
        </w:tc>
        <w:tc>
          <w:tcPr>
            <w:tcW w:w="864" w:type="dxa"/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53,0</w:t>
            </w:r>
          </w:p>
        </w:tc>
      </w:tr>
      <w:tr w:rsidR="00E47B5F" w:rsidRPr="00E377C6" w:rsidTr="00D82E51">
        <w:tc>
          <w:tcPr>
            <w:tcW w:w="14609" w:type="dxa"/>
            <w:gridSpan w:val="11"/>
          </w:tcPr>
          <w:p w:rsidR="00E47B5F" w:rsidRPr="006A3179" w:rsidRDefault="00E47B5F" w:rsidP="00E47B5F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Доля посещений детьми медицинских организаций с профилактическими целями, %</w:t>
            </w:r>
          </w:p>
        </w:tc>
      </w:tr>
      <w:tr w:rsidR="00E47B5F" w:rsidRPr="00E377C6" w:rsidTr="00D82E51">
        <w:tc>
          <w:tcPr>
            <w:tcW w:w="704" w:type="dxa"/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2977" w:type="dxa"/>
            <w:shd w:val="clear" w:color="auto" w:fill="auto"/>
          </w:tcPr>
          <w:p w:rsidR="00E47B5F" w:rsidRPr="004B2C87" w:rsidRDefault="00E47B5F" w:rsidP="00E47B5F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highlight w:val="yellow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Доля посещений детьми медицинских организаций с профилактическими целями (%)</w:t>
            </w:r>
          </w:p>
        </w:tc>
        <w:tc>
          <w:tcPr>
            <w:tcW w:w="2835" w:type="dxa"/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дополнительный</w:t>
            </w:r>
          </w:p>
        </w:tc>
        <w:tc>
          <w:tcPr>
            <w:tcW w:w="1417" w:type="dxa"/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52,6</w:t>
            </w:r>
          </w:p>
        </w:tc>
        <w:tc>
          <w:tcPr>
            <w:tcW w:w="1560" w:type="dxa"/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31.12.2017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47B5F" w:rsidRPr="006A3179" w:rsidRDefault="00E47B5F" w:rsidP="00E47B5F">
            <w:pPr>
              <w:pStyle w:val="ad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</w:rPr>
              <w:t>53,7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7B5F" w:rsidRPr="006A3179" w:rsidRDefault="00E47B5F" w:rsidP="00E47B5F">
            <w:pPr>
              <w:pStyle w:val="ad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</w:rPr>
              <w:t>54,2</w:t>
            </w:r>
          </w:p>
        </w:tc>
        <w:tc>
          <w:tcPr>
            <w:tcW w:w="850" w:type="dxa"/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54,8</w:t>
            </w:r>
          </w:p>
        </w:tc>
        <w:tc>
          <w:tcPr>
            <w:tcW w:w="851" w:type="dxa"/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55,4</w:t>
            </w:r>
          </w:p>
        </w:tc>
        <w:tc>
          <w:tcPr>
            <w:tcW w:w="850" w:type="dxa"/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56,0</w:t>
            </w:r>
          </w:p>
        </w:tc>
        <w:tc>
          <w:tcPr>
            <w:tcW w:w="864" w:type="dxa"/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56,5</w:t>
            </w:r>
          </w:p>
        </w:tc>
      </w:tr>
      <w:tr w:rsidR="00E47B5F" w:rsidRPr="00E377C6" w:rsidTr="00D82E51">
        <w:tc>
          <w:tcPr>
            <w:tcW w:w="14609" w:type="dxa"/>
            <w:gridSpan w:val="11"/>
            <w:shd w:val="clear" w:color="auto" w:fill="auto"/>
          </w:tcPr>
          <w:p w:rsidR="00E47B5F" w:rsidRPr="002D7A99" w:rsidRDefault="00E47B5F" w:rsidP="00E47B5F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Доля взятых под диспансерное наблюдение детей в возресте 0-17 лет с впервые в жизни устновленным диагнозом болезни костно-</w:t>
            </w: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мышечной системы и соединительной ткани (%)</w:t>
            </w:r>
          </w:p>
        </w:tc>
      </w:tr>
      <w:tr w:rsidR="00E47B5F" w:rsidRPr="00E377C6" w:rsidTr="00D82E51">
        <w:tc>
          <w:tcPr>
            <w:tcW w:w="704" w:type="dxa"/>
            <w:shd w:val="clear" w:color="auto" w:fill="auto"/>
          </w:tcPr>
          <w:p w:rsidR="00E47B5F" w:rsidRPr="006A317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6</w:t>
            </w:r>
          </w:p>
        </w:tc>
        <w:tc>
          <w:tcPr>
            <w:tcW w:w="2977" w:type="dxa"/>
            <w:shd w:val="clear" w:color="auto" w:fill="auto"/>
          </w:tcPr>
          <w:p w:rsidR="00E47B5F" w:rsidRPr="002D7A99" w:rsidRDefault="00E47B5F" w:rsidP="00E47B5F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Доля взятых под диспансерное наблюдение детей в возресте 0-17 лет с впервые в жизни устновленным диагнозом болезни костно-мышечной системы и соединительной ткани (%)</w:t>
            </w:r>
          </w:p>
        </w:tc>
        <w:tc>
          <w:tcPr>
            <w:tcW w:w="2835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дополнительный</w:t>
            </w:r>
          </w:p>
        </w:tc>
        <w:tc>
          <w:tcPr>
            <w:tcW w:w="1417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17,7</w:t>
            </w:r>
          </w:p>
        </w:tc>
        <w:tc>
          <w:tcPr>
            <w:tcW w:w="1560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31.12.2017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47B5F" w:rsidRPr="002D7A99" w:rsidRDefault="00E47B5F" w:rsidP="00E47B5F">
            <w:pPr>
              <w:pStyle w:val="ad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</w:rPr>
              <w:t>40,0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7B5F" w:rsidRPr="002D7A99" w:rsidRDefault="00E47B5F" w:rsidP="00E47B5F">
            <w:pPr>
              <w:pStyle w:val="ad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</w:rPr>
              <w:t>50,0</w:t>
            </w:r>
          </w:p>
        </w:tc>
        <w:tc>
          <w:tcPr>
            <w:tcW w:w="850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60,0</w:t>
            </w:r>
          </w:p>
        </w:tc>
        <w:tc>
          <w:tcPr>
            <w:tcW w:w="851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70,0</w:t>
            </w:r>
          </w:p>
        </w:tc>
        <w:tc>
          <w:tcPr>
            <w:tcW w:w="850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80,0</w:t>
            </w:r>
          </w:p>
        </w:tc>
        <w:tc>
          <w:tcPr>
            <w:tcW w:w="864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90,0</w:t>
            </w:r>
          </w:p>
        </w:tc>
      </w:tr>
      <w:tr w:rsidR="00E47B5F" w:rsidRPr="00E377C6" w:rsidTr="00D82E51">
        <w:tc>
          <w:tcPr>
            <w:tcW w:w="14609" w:type="dxa"/>
            <w:gridSpan w:val="11"/>
            <w:shd w:val="clear" w:color="auto" w:fill="auto"/>
          </w:tcPr>
          <w:p w:rsidR="00E47B5F" w:rsidRPr="006A3179" w:rsidRDefault="00E47B5F" w:rsidP="00E47B5F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B2C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Доля взятых под диспансерное наблюдение детей в возрасте 0-17 лет с впервые в жизни установленным диаг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нозом болезни глаза и его придато</w:t>
            </w:r>
            <w:r w:rsidRPr="004B2C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чного аппарата (%)</w:t>
            </w:r>
          </w:p>
        </w:tc>
      </w:tr>
      <w:tr w:rsidR="00E47B5F" w:rsidRPr="00E377C6" w:rsidTr="00D82E51">
        <w:tc>
          <w:tcPr>
            <w:tcW w:w="704" w:type="dxa"/>
            <w:shd w:val="clear" w:color="auto" w:fill="auto"/>
          </w:tcPr>
          <w:p w:rsidR="00E47B5F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2977" w:type="dxa"/>
            <w:shd w:val="clear" w:color="auto" w:fill="auto"/>
          </w:tcPr>
          <w:p w:rsidR="00E47B5F" w:rsidRPr="002D7A99" w:rsidRDefault="00E47B5F" w:rsidP="00E47B5F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Доля взятых под диспансерное наблюдение детей в возрасте 0-17 лет с впервые в жизни установленным диагнозом болезни глаза и его придаточного аппарата (%)</w:t>
            </w:r>
          </w:p>
        </w:tc>
        <w:tc>
          <w:tcPr>
            <w:tcW w:w="2835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дополнительный</w:t>
            </w:r>
          </w:p>
        </w:tc>
        <w:tc>
          <w:tcPr>
            <w:tcW w:w="1417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17,3</w:t>
            </w:r>
          </w:p>
        </w:tc>
        <w:tc>
          <w:tcPr>
            <w:tcW w:w="1560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31.12.2017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47B5F" w:rsidRPr="002D7A99" w:rsidRDefault="00E47B5F" w:rsidP="00E47B5F">
            <w:pPr>
              <w:pStyle w:val="ad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</w:rPr>
              <w:t>40,0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7B5F" w:rsidRPr="002D7A99" w:rsidRDefault="00E47B5F" w:rsidP="00E47B5F">
            <w:pPr>
              <w:pStyle w:val="ad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</w:rPr>
              <w:t>50,0</w:t>
            </w:r>
          </w:p>
        </w:tc>
        <w:tc>
          <w:tcPr>
            <w:tcW w:w="850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60,0</w:t>
            </w:r>
          </w:p>
        </w:tc>
        <w:tc>
          <w:tcPr>
            <w:tcW w:w="851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70,0</w:t>
            </w:r>
          </w:p>
        </w:tc>
        <w:tc>
          <w:tcPr>
            <w:tcW w:w="850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80,0</w:t>
            </w:r>
          </w:p>
        </w:tc>
        <w:tc>
          <w:tcPr>
            <w:tcW w:w="864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90,0</w:t>
            </w:r>
          </w:p>
        </w:tc>
      </w:tr>
      <w:tr w:rsidR="00E47B5F" w:rsidRPr="00E377C6" w:rsidTr="00D82E51">
        <w:tc>
          <w:tcPr>
            <w:tcW w:w="14609" w:type="dxa"/>
            <w:gridSpan w:val="11"/>
            <w:shd w:val="clear" w:color="auto" w:fill="auto"/>
          </w:tcPr>
          <w:p w:rsidR="00E47B5F" w:rsidRPr="006A3179" w:rsidRDefault="00E47B5F" w:rsidP="00E47B5F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B2C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Доля взятых под диспансерное наблюдение детей в возрасте 0-17 лет с впервые в жизни установленным диагнозом болезни органов пищеварения (%)</w:t>
            </w:r>
          </w:p>
        </w:tc>
      </w:tr>
      <w:tr w:rsidR="00E47B5F" w:rsidRPr="00E377C6" w:rsidTr="00D82E51">
        <w:tc>
          <w:tcPr>
            <w:tcW w:w="704" w:type="dxa"/>
            <w:shd w:val="clear" w:color="auto" w:fill="auto"/>
          </w:tcPr>
          <w:p w:rsidR="00E47B5F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2977" w:type="dxa"/>
            <w:shd w:val="clear" w:color="auto" w:fill="auto"/>
          </w:tcPr>
          <w:p w:rsidR="00E47B5F" w:rsidRPr="002D7A99" w:rsidRDefault="00E47B5F" w:rsidP="00E47B5F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Доля взятых под диспансерное наблюдение детей в возрасте 0-17 лет с впервые в жизни установленным диагнозом болезни органов пищеварения (%)</w:t>
            </w:r>
          </w:p>
        </w:tc>
        <w:tc>
          <w:tcPr>
            <w:tcW w:w="2835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дополнительный</w:t>
            </w:r>
          </w:p>
        </w:tc>
        <w:tc>
          <w:tcPr>
            <w:tcW w:w="1417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15,8</w:t>
            </w:r>
          </w:p>
        </w:tc>
        <w:tc>
          <w:tcPr>
            <w:tcW w:w="1560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31.12.2017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47B5F" w:rsidRPr="002D7A99" w:rsidRDefault="00E47B5F" w:rsidP="00E47B5F">
            <w:pPr>
              <w:pStyle w:val="ad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</w:rPr>
              <w:t>40,0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7B5F" w:rsidRPr="002D7A99" w:rsidRDefault="00E47B5F" w:rsidP="00E47B5F">
            <w:pPr>
              <w:pStyle w:val="ad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</w:rPr>
              <w:t>50,0</w:t>
            </w:r>
          </w:p>
        </w:tc>
        <w:tc>
          <w:tcPr>
            <w:tcW w:w="850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60,0</w:t>
            </w:r>
          </w:p>
        </w:tc>
        <w:tc>
          <w:tcPr>
            <w:tcW w:w="851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70,0</w:t>
            </w:r>
          </w:p>
        </w:tc>
        <w:tc>
          <w:tcPr>
            <w:tcW w:w="850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80,0</w:t>
            </w:r>
          </w:p>
        </w:tc>
        <w:tc>
          <w:tcPr>
            <w:tcW w:w="864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90,0</w:t>
            </w:r>
          </w:p>
        </w:tc>
      </w:tr>
      <w:tr w:rsidR="00E47B5F" w:rsidRPr="00E377C6" w:rsidTr="00D82E51">
        <w:tc>
          <w:tcPr>
            <w:tcW w:w="14609" w:type="dxa"/>
            <w:gridSpan w:val="11"/>
            <w:shd w:val="clear" w:color="auto" w:fill="auto"/>
          </w:tcPr>
          <w:p w:rsidR="00E47B5F" w:rsidRPr="002D7A99" w:rsidRDefault="00E47B5F" w:rsidP="00E47B5F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Доля взятых под диспансерное наблюдение детей в возрасте 0-17 лет с впервые в жизни установленным диагнозом болезни системы кровообращения (%)</w:t>
            </w:r>
          </w:p>
        </w:tc>
      </w:tr>
      <w:tr w:rsidR="00E47B5F" w:rsidRPr="00E377C6" w:rsidTr="00D82E51">
        <w:tc>
          <w:tcPr>
            <w:tcW w:w="704" w:type="dxa"/>
            <w:shd w:val="clear" w:color="auto" w:fill="auto"/>
          </w:tcPr>
          <w:p w:rsidR="00E47B5F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2977" w:type="dxa"/>
            <w:shd w:val="clear" w:color="auto" w:fill="auto"/>
          </w:tcPr>
          <w:p w:rsidR="00E47B5F" w:rsidRPr="002D7A99" w:rsidRDefault="00E47B5F" w:rsidP="00E47B5F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Доля взятых под диспансерное наблюдение детей в возрасте 0-17 лет с впервые в жизни установлен</w:t>
            </w: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ным диагнозом болезни системы кровообращения (%)</w:t>
            </w:r>
          </w:p>
        </w:tc>
        <w:tc>
          <w:tcPr>
            <w:tcW w:w="2835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дополнительный</w:t>
            </w:r>
          </w:p>
        </w:tc>
        <w:tc>
          <w:tcPr>
            <w:tcW w:w="1417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25,8</w:t>
            </w:r>
          </w:p>
        </w:tc>
        <w:tc>
          <w:tcPr>
            <w:tcW w:w="1560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31.12.2017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47B5F" w:rsidRPr="002D7A99" w:rsidRDefault="00E47B5F" w:rsidP="00E47B5F">
            <w:pPr>
              <w:pStyle w:val="ad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</w:rPr>
              <w:t>40,0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7B5F" w:rsidRPr="002D7A99" w:rsidRDefault="00E47B5F" w:rsidP="00E47B5F">
            <w:pPr>
              <w:pStyle w:val="ad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</w:rPr>
              <w:t>50,0</w:t>
            </w:r>
          </w:p>
        </w:tc>
        <w:tc>
          <w:tcPr>
            <w:tcW w:w="850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60,0</w:t>
            </w:r>
          </w:p>
        </w:tc>
        <w:tc>
          <w:tcPr>
            <w:tcW w:w="851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70,0</w:t>
            </w:r>
          </w:p>
        </w:tc>
        <w:tc>
          <w:tcPr>
            <w:tcW w:w="850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80,0</w:t>
            </w:r>
          </w:p>
        </w:tc>
        <w:tc>
          <w:tcPr>
            <w:tcW w:w="864" w:type="dxa"/>
            <w:shd w:val="clear" w:color="auto" w:fill="auto"/>
          </w:tcPr>
          <w:p w:rsidR="00E47B5F" w:rsidRPr="002D7A99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7A9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90,0</w:t>
            </w:r>
          </w:p>
        </w:tc>
      </w:tr>
      <w:tr w:rsidR="00E47B5F" w:rsidRPr="00E377C6" w:rsidTr="00D82E51">
        <w:tc>
          <w:tcPr>
            <w:tcW w:w="14609" w:type="dxa"/>
            <w:gridSpan w:val="11"/>
            <w:shd w:val="clear" w:color="auto" w:fill="auto"/>
          </w:tcPr>
          <w:p w:rsidR="00E47B5F" w:rsidRPr="006A3179" w:rsidRDefault="00E47B5F" w:rsidP="00E47B5F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7F5B6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 xml:space="preserve">Доля взятых по диспансерное наблюдение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детей в возрасте 0</w:t>
            </w:r>
            <w:r w:rsidRPr="007F5B6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-17 лет с впервые в жизни установленным диагнозом болезни эндокринной системы, расстройств питания и нарушения обмена веществ (%)</w:t>
            </w:r>
          </w:p>
        </w:tc>
      </w:tr>
      <w:tr w:rsidR="00E47B5F" w:rsidRPr="00E377C6" w:rsidTr="00D82E51">
        <w:tc>
          <w:tcPr>
            <w:tcW w:w="704" w:type="dxa"/>
            <w:shd w:val="clear" w:color="auto" w:fill="auto"/>
          </w:tcPr>
          <w:p w:rsidR="00E47B5F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2977" w:type="dxa"/>
            <w:shd w:val="clear" w:color="auto" w:fill="auto"/>
          </w:tcPr>
          <w:p w:rsidR="00E47B5F" w:rsidRPr="002E5176" w:rsidRDefault="00E47B5F" w:rsidP="00E47B5F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E517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Доля взятых по диспансерное наблюдение детей в возрасте 0-17 лет с впервые в жизни установленным диагнозом болезни эндокринной системы, расстройств питания и нарушения обмена веществ (%)</w:t>
            </w:r>
          </w:p>
        </w:tc>
        <w:tc>
          <w:tcPr>
            <w:tcW w:w="2835" w:type="dxa"/>
            <w:shd w:val="clear" w:color="auto" w:fill="auto"/>
          </w:tcPr>
          <w:p w:rsidR="00E47B5F" w:rsidRPr="002E5176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E517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дополнительный</w:t>
            </w:r>
          </w:p>
        </w:tc>
        <w:tc>
          <w:tcPr>
            <w:tcW w:w="1417" w:type="dxa"/>
            <w:shd w:val="clear" w:color="auto" w:fill="auto"/>
          </w:tcPr>
          <w:p w:rsidR="00E47B5F" w:rsidRPr="002E5176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E517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37,6</w:t>
            </w:r>
          </w:p>
        </w:tc>
        <w:tc>
          <w:tcPr>
            <w:tcW w:w="1560" w:type="dxa"/>
            <w:shd w:val="clear" w:color="auto" w:fill="auto"/>
          </w:tcPr>
          <w:p w:rsidR="00E47B5F" w:rsidRPr="002E5176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E517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31.12.2017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E47B5F" w:rsidRPr="002E5176" w:rsidRDefault="00E47B5F" w:rsidP="00E47B5F">
            <w:pPr>
              <w:pStyle w:val="ad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2E5176">
              <w:rPr>
                <w:rFonts w:ascii="Times New Roman" w:hAnsi="Times New Roman" w:cs="Times New Roman"/>
                <w:color w:val="000000" w:themeColor="text1"/>
              </w:rPr>
              <w:t>40,0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7B5F" w:rsidRPr="002E5176" w:rsidRDefault="00E47B5F" w:rsidP="00E47B5F">
            <w:pPr>
              <w:pStyle w:val="ad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2E5176">
              <w:rPr>
                <w:rFonts w:ascii="Times New Roman" w:hAnsi="Times New Roman" w:cs="Times New Roman"/>
                <w:color w:val="000000" w:themeColor="text1"/>
              </w:rPr>
              <w:t>50,0</w:t>
            </w:r>
          </w:p>
        </w:tc>
        <w:tc>
          <w:tcPr>
            <w:tcW w:w="850" w:type="dxa"/>
            <w:shd w:val="clear" w:color="auto" w:fill="auto"/>
          </w:tcPr>
          <w:p w:rsidR="00E47B5F" w:rsidRPr="002E5176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E517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60,0</w:t>
            </w:r>
          </w:p>
        </w:tc>
        <w:tc>
          <w:tcPr>
            <w:tcW w:w="851" w:type="dxa"/>
            <w:shd w:val="clear" w:color="auto" w:fill="auto"/>
          </w:tcPr>
          <w:p w:rsidR="00E47B5F" w:rsidRPr="002E5176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E517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70,0</w:t>
            </w:r>
          </w:p>
        </w:tc>
        <w:tc>
          <w:tcPr>
            <w:tcW w:w="850" w:type="dxa"/>
            <w:shd w:val="clear" w:color="auto" w:fill="auto"/>
          </w:tcPr>
          <w:p w:rsidR="00E47B5F" w:rsidRPr="002E5176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E517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80,0</w:t>
            </w:r>
          </w:p>
        </w:tc>
        <w:tc>
          <w:tcPr>
            <w:tcW w:w="864" w:type="dxa"/>
            <w:shd w:val="clear" w:color="auto" w:fill="auto"/>
          </w:tcPr>
          <w:p w:rsidR="00E47B5F" w:rsidRPr="002E5176" w:rsidRDefault="00E47B5F" w:rsidP="00E47B5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E517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90,0</w:t>
            </w:r>
          </w:p>
        </w:tc>
      </w:tr>
    </w:tbl>
    <w:p w:rsidR="00E7092A" w:rsidRDefault="00E7092A" w:rsidP="00EE7428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F6300" w:rsidRPr="006D4339" w:rsidRDefault="00601D4F" w:rsidP="00EE7428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D4339">
        <w:rPr>
          <w:rFonts w:ascii="Times New Roman" w:hAnsi="Times New Roman" w:cs="Times New Roman"/>
          <w:color w:val="000000" w:themeColor="text1"/>
          <w:sz w:val="28"/>
          <w:szCs w:val="28"/>
        </w:rPr>
        <w:t>3. Р</w:t>
      </w:r>
      <w:r w:rsidR="007F6300" w:rsidRPr="006D433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езультаты </w:t>
      </w:r>
      <w:r w:rsidR="00E21AE5" w:rsidRPr="006D433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регионального </w:t>
      </w:r>
      <w:r w:rsidR="007F6300" w:rsidRPr="006D4339">
        <w:rPr>
          <w:rFonts w:ascii="Times New Roman" w:hAnsi="Times New Roman" w:cs="Times New Roman"/>
          <w:color w:val="000000" w:themeColor="text1"/>
          <w:sz w:val="28"/>
          <w:szCs w:val="28"/>
        </w:rPr>
        <w:t>проекта</w:t>
      </w:r>
      <w:r w:rsidR="00770A24" w:rsidRPr="006D433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EE7428" w:rsidRPr="006D4339" w:rsidRDefault="00EE7428" w:rsidP="00EE7428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tbl>
      <w:tblPr>
        <w:tblStyle w:val="a3"/>
        <w:tblW w:w="14737" w:type="dxa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4252"/>
        <w:gridCol w:w="1701"/>
        <w:gridCol w:w="7938"/>
      </w:tblGrid>
      <w:tr w:rsidR="00601D4F" w:rsidRPr="006A3179" w:rsidTr="00E31AB4">
        <w:tc>
          <w:tcPr>
            <w:tcW w:w="846" w:type="dxa"/>
          </w:tcPr>
          <w:p w:rsidR="00601D4F" w:rsidRPr="006A3179" w:rsidRDefault="00601D4F" w:rsidP="00601D4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601D4F" w:rsidRPr="006A3179" w:rsidRDefault="00601D4F" w:rsidP="00601D4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252" w:type="dxa"/>
          </w:tcPr>
          <w:p w:rsidR="00601D4F" w:rsidRPr="006A3179" w:rsidRDefault="00601D4F" w:rsidP="00601D4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Наименование задачи, результата</w:t>
            </w:r>
          </w:p>
        </w:tc>
        <w:tc>
          <w:tcPr>
            <w:tcW w:w="1701" w:type="dxa"/>
          </w:tcPr>
          <w:p w:rsidR="00601D4F" w:rsidRPr="006A3179" w:rsidRDefault="00601D4F" w:rsidP="00601D4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Срок</w:t>
            </w:r>
          </w:p>
        </w:tc>
        <w:tc>
          <w:tcPr>
            <w:tcW w:w="7938" w:type="dxa"/>
          </w:tcPr>
          <w:p w:rsidR="00601D4F" w:rsidRPr="006A3179" w:rsidRDefault="00601D4F" w:rsidP="00601D4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Характеристика результата</w:t>
            </w:r>
          </w:p>
        </w:tc>
      </w:tr>
    </w:tbl>
    <w:p w:rsidR="004F6C8E" w:rsidRPr="006A3179" w:rsidRDefault="004F6C8E" w:rsidP="004F6C8E">
      <w:pPr>
        <w:spacing w:after="0" w:line="14" w:lineRule="auto"/>
        <w:rPr>
          <w:sz w:val="24"/>
          <w:szCs w:val="24"/>
        </w:rPr>
      </w:pPr>
    </w:p>
    <w:tbl>
      <w:tblPr>
        <w:tblStyle w:val="a3"/>
        <w:tblW w:w="14737" w:type="dxa"/>
        <w:tblLayout w:type="fixed"/>
        <w:tblLook w:val="04A0" w:firstRow="1" w:lastRow="0" w:firstColumn="1" w:lastColumn="0" w:noHBand="0" w:noVBand="1"/>
      </w:tblPr>
      <w:tblGrid>
        <w:gridCol w:w="840"/>
        <w:gridCol w:w="4258"/>
        <w:gridCol w:w="1701"/>
        <w:gridCol w:w="7938"/>
      </w:tblGrid>
      <w:tr w:rsidR="00601D4F" w:rsidRPr="006A3179" w:rsidTr="002143FB">
        <w:trPr>
          <w:tblHeader/>
        </w:trPr>
        <w:tc>
          <w:tcPr>
            <w:tcW w:w="840" w:type="dxa"/>
          </w:tcPr>
          <w:p w:rsidR="00601D4F" w:rsidRPr="006A3179" w:rsidRDefault="00601D4F" w:rsidP="00E377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8" w:type="dxa"/>
          </w:tcPr>
          <w:p w:rsidR="00601D4F" w:rsidRPr="006A3179" w:rsidRDefault="00601D4F" w:rsidP="00E377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01" w:type="dxa"/>
          </w:tcPr>
          <w:p w:rsidR="00601D4F" w:rsidRPr="006A3179" w:rsidRDefault="00F00450" w:rsidP="00E377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938" w:type="dxa"/>
          </w:tcPr>
          <w:p w:rsidR="00601D4F" w:rsidRPr="006A3179" w:rsidRDefault="00F00450" w:rsidP="00E377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F00450" w:rsidRPr="006A3179" w:rsidTr="00F45C52">
        <w:tc>
          <w:tcPr>
            <w:tcW w:w="14737" w:type="dxa"/>
            <w:gridSpan w:val="4"/>
          </w:tcPr>
          <w:p w:rsidR="00F00450" w:rsidRPr="006A3179" w:rsidRDefault="00922B1F" w:rsidP="00922B1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Задача национального проекта (справочно из паспорта федерального проекта): р</w:t>
            </w:r>
            <w:r w:rsidR="00F00450" w:rsidRPr="006A3179">
              <w:rPr>
                <w:rFonts w:ascii="Times New Roman" w:hAnsi="Times New Roman" w:cs="Times New Roman"/>
                <w:sz w:val="24"/>
                <w:szCs w:val="24"/>
              </w:rPr>
              <w:t>азработка и реализация программы развития детского</w:t>
            </w:r>
            <w:r w:rsidR="00A33770">
              <w:rPr>
                <w:rFonts w:ascii="Times New Roman" w:hAnsi="Times New Roman" w:cs="Times New Roman"/>
                <w:sz w:val="24"/>
                <w:szCs w:val="24"/>
              </w:rPr>
              <w:t xml:space="preserve"> здравоохранения</w:t>
            </w:r>
            <w:r w:rsidR="00F00450" w:rsidRPr="006A3179">
              <w:rPr>
                <w:rFonts w:ascii="Times New Roman" w:hAnsi="Times New Roman" w:cs="Times New Roman"/>
                <w:sz w:val="24"/>
                <w:szCs w:val="24"/>
              </w:rPr>
              <w:t>, включая создание современной инфраструктуры оказания медицинской помощи детям</w:t>
            </w:r>
          </w:p>
        </w:tc>
      </w:tr>
      <w:tr w:rsidR="00F00450" w:rsidRPr="006A3179" w:rsidTr="00F45C52">
        <w:tc>
          <w:tcPr>
            <w:tcW w:w="840" w:type="dxa"/>
          </w:tcPr>
          <w:p w:rsidR="00F00450" w:rsidRPr="006A3179" w:rsidRDefault="00F00450" w:rsidP="00F004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897" w:type="dxa"/>
            <w:gridSpan w:val="3"/>
          </w:tcPr>
          <w:p w:rsidR="00F00450" w:rsidRPr="006A3179" w:rsidRDefault="00F00450" w:rsidP="004E5C7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Результат федерального проекта</w:t>
            </w:r>
            <w:r w:rsidR="004D7FAD"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 (справочно из паспорта федерального проекта):</w:t>
            </w: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 нормативно-правовое регулирование реализации федерального проекта «Программа развития детского здравоохранения Алтайского края, включая создание современной инфраструктуры оказания медицинской помощи детям».</w:t>
            </w:r>
          </w:p>
          <w:p w:rsidR="00F00450" w:rsidRPr="006A3179" w:rsidRDefault="00F00450" w:rsidP="004E5C7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Характеристика результата федерального проекта</w:t>
            </w:r>
            <w:r w:rsidR="00687235"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 (справочно из паспорта федерального проекта):</w:t>
            </w: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 в 85 субъектах Российской Федерации к 01.07.2019 разработаны и утверждены региональные проекты «Программа развития детского здравоохранения, включая создание современной инфраструктуры оказания медицинской помощи детям».</w:t>
            </w:r>
          </w:p>
          <w:p w:rsidR="00F00450" w:rsidRPr="006A3179" w:rsidRDefault="004E5C72" w:rsidP="006872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Срок</w:t>
            </w:r>
            <w:r w:rsidR="00687235"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 (справочно из паспорта федерального проекта):</w:t>
            </w:r>
            <w:r w:rsidR="00F00450"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E2D10"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01.01.2019 – </w:t>
            </w:r>
            <w:r w:rsidR="00F00450" w:rsidRPr="006A3179">
              <w:rPr>
                <w:rFonts w:ascii="Times New Roman" w:hAnsi="Times New Roman" w:cs="Times New Roman"/>
                <w:sz w:val="24"/>
                <w:szCs w:val="24"/>
              </w:rPr>
              <w:t>01.07.2019</w:t>
            </w:r>
          </w:p>
        </w:tc>
      </w:tr>
      <w:tr w:rsidR="00F00450" w:rsidRPr="006A3179" w:rsidTr="002143FB">
        <w:tc>
          <w:tcPr>
            <w:tcW w:w="840" w:type="dxa"/>
          </w:tcPr>
          <w:p w:rsidR="00F00450" w:rsidRPr="006A3179" w:rsidRDefault="00F00450" w:rsidP="00F004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4258" w:type="dxa"/>
          </w:tcPr>
          <w:p w:rsidR="00F00450" w:rsidRPr="006A3179" w:rsidRDefault="00F00450" w:rsidP="00F004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Нормативно-правовое регулирование реализации программы регионального проекта</w:t>
            </w:r>
          </w:p>
        </w:tc>
        <w:tc>
          <w:tcPr>
            <w:tcW w:w="1701" w:type="dxa"/>
          </w:tcPr>
          <w:p w:rsidR="00F00450" w:rsidRPr="006A3179" w:rsidRDefault="00F00450" w:rsidP="00F004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01.01.2019 – 01.07.2019</w:t>
            </w:r>
          </w:p>
        </w:tc>
        <w:tc>
          <w:tcPr>
            <w:tcW w:w="7938" w:type="dxa"/>
          </w:tcPr>
          <w:p w:rsidR="00F00450" w:rsidRPr="006A3179" w:rsidRDefault="00F00450" w:rsidP="00F004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разработан и утвержден региональный проект «Программа развития детского здравоохранения Алтайского края, включая создание современной инфраструктуры оказания медицинской помощи детям»</w:t>
            </w:r>
          </w:p>
        </w:tc>
      </w:tr>
      <w:tr w:rsidR="00F45C52" w:rsidRPr="006A3179" w:rsidTr="00F45C52">
        <w:tc>
          <w:tcPr>
            <w:tcW w:w="840" w:type="dxa"/>
          </w:tcPr>
          <w:p w:rsidR="00F45C52" w:rsidRPr="006A3179" w:rsidRDefault="00F45C52" w:rsidP="00F004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3897" w:type="dxa"/>
            <w:gridSpan w:val="3"/>
          </w:tcPr>
          <w:p w:rsidR="00F45C52" w:rsidRPr="006A3179" w:rsidRDefault="00F45C52" w:rsidP="00F45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Результат федерального проекта</w:t>
            </w:r>
            <w:r w:rsidR="00F02631"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 (справочно из паспорта федерального проекта):</w:t>
            </w: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 развитие материально-технической базы детских поликлиник и детских поликлинических отделений медицинских организаций субъектов Российской Федерации.</w:t>
            </w:r>
          </w:p>
          <w:p w:rsidR="00F45C52" w:rsidRPr="006A3179" w:rsidRDefault="00F45C52" w:rsidP="00F45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Характеристика результата федерального проекта</w:t>
            </w:r>
            <w:r w:rsidR="00687235"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 (справочно из паспорта федерального проекта):</w:t>
            </w: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 увеличена доля посещений детьми медицинских организаций с профилактическими целями, а также усилена роль в профилактической работе школьных медицинских работников; увеличена доля детских поликлиник/поликлинических отделений медицинских организаций, дооснащенных медицинскими изделиями в соответствии с требованиями приказа Минздрава России от 7 марта 2018 г. № 92н и обеспечена доступность для детского населения первичной медико-санитарной помощи, сокращено время ожидания в очереди при обращении в указанные организации; увеличена доля детских поликлиник/поликлинических отделений медицинских организаций, реализовавших организационно-планировочные решения внутренних пространств в соответствии с приказом Минздрава России от 7 марта 2018 г. № 92н, направленные на создание условий для внедрения принципов бережливого производства и комфортного пребывания детей и их родителей при оказании перви</w:t>
            </w:r>
            <w:r w:rsidR="00BE1777"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чной медико-санитарной помощи. </w:t>
            </w:r>
          </w:p>
          <w:p w:rsidR="00F45C52" w:rsidRPr="006A3179" w:rsidRDefault="00F45C52" w:rsidP="006872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Срок</w:t>
            </w:r>
            <w:r w:rsidR="00687235"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 (справочно из паспорта федерального проекта):</w:t>
            </w:r>
            <w:r w:rsidR="00BE1777"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77FE0" w:rsidRPr="006A3179">
              <w:rPr>
                <w:rFonts w:ascii="Times New Roman" w:hAnsi="Times New Roman" w:cs="Times New Roman"/>
                <w:sz w:val="24"/>
                <w:szCs w:val="24"/>
              </w:rPr>
              <w:t>01.01.2019 – 31.12.2021</w:t>
            </w:r>
          </w:p>
        </w:tc>
      </w:tr>
      <w:tr w:rsidR="00F00450" w:rsidRPr="006A3179" w:rsidTr="002143FB">
        <w:tc>
          <w:tcPr>
            <w:tcW w:w="840" w:type="dxa"/>
          </w:tcPr>
          <w:p w:rsidR="00F00450" w:rsidRPr="006A3179" w:rsidRDefault="002E2D10" w:rsidP="00F004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2.1</w:t>
            </w:r>
          </w:p>
        </w:tc>
        <w:tc>
          <w:tcPr>
            <w:tcW w:w="4258" w:type="dxa"/>
          </w:tcPr>
          <w:p w:rsidR="00F00450" w:rsidRPr="006A3179" w:rsidRDefault="00F00450" w:rsidP="00F004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Развитие материально-технической базы детских поликлиник и детских поликлинических отделений медицинских организаций Алтайского края </w:t>
            </w:r>
          </w:p>
        </w:tc>
        <w:tc>
          <w:tcPr>
            <w:tcW w:w="1701" w:type="dxa"/>
          </w:tcPr>
          <w:p w:rsidR="00F00450" w:rsidRPr="000415C8" w:rsidRDefault="00F00450" w:rsidP="00F004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01.01.2019 – 31.12.202</w:t>
            </w:r>
            <w:r w:rsidR="000415C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7938" w:type="dxa"/>
          </w:tcPr>
          <w:p w:rsidR="00F00450" w:rsidRPr="006A3179" w:rsidRDefault="00F00450" w:rsidP="00F004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увеличена доля посещений детьми медицинских организаций с профилактическими целями, а также усилена роль в профилактической работе школьных медицинских работников;</w:t>
            </w:r>
          </w:p>
          <w:p w:rsidR="00F00450" w:rsidRPr="006A3179" w:rsidRDefault="00F00450" w:rsidP="00F004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увеличена доля детских поликлиник/поликлинических отделений медицинских организаций, дооснащенных медицинскими изделиями в соответствии с требованиями приказа Минздрава России от 07.03.2018 № 92н «Об утверждении Положения об организации оказания первичной медико-санитарной помощи детям», и обеспечена доступность для детского населения первичной медико-санитарной помощи, сокращено время ожидания в очереди при обращении в детские медицинские организации;</w:t>
            </w:r>
          </w:p>
          <w:p w:rsidR="00F00450" w:rsidRPr="006A3179" w:rsidRDefault="00F00450" w:rsidP="00F004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увеличена доля детских поликлиник/поликлинических отделений медицинских организаций, реализовавших организационно-планировочные решения внутренних пространств в соответствии с приказом Минздрава России от 07.03.2018 № 92н «Об утверждении Положения об организации оказания первичной медико-санитарной помощи детям», направленные на создание условий для внедрения принципов бережливого производства и комфортного пребывания детей и их родителей при оказании первичной медико-санитарной помощи;</w:t>
            </w:r>
          </w:p>
          <w:p w:rsidR="00F00450" w:rsidRPr="006A3179" w:rsidRDefault="00F00450" w:rsidP="00F004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увеличено число детских поликлиник и детских поликлинических отделений, в которых проведен текущий или капитальный ремонт и закуплено необходимое оборудование</w:t>
            </w:r>
          </w:p>
        </w:tc>
      </w:tr>
      <w:tr w:rsidR="00A562B9" w:rsidRPr="006A3179" w:rsidTr="008F5E17">
        <w:tc>
          <w:tcPr>
            <w:tcW w:w="840" w:type="dxa"/>
          </w:tcPr>
          <w:p w:rsidR="00A562B9" w:rsidRPr="006A3179" w:rsidRDefault="00A562B9" w:rsidP="00F004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897" w:type="dxa"/>
            <w:gridSpan w:val="3"/>
          </w:tcPr>
          <w:p w:rsidR="00A562B9" w:rsidRPr="006A3179" w:rsidRDefault="00750D00" w:rsidP="00F004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Результат федерального проекта</w:t>
            </w:r>
            <w:r w:rsidR="00687235"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 (справочно из паспорта федерального проекта):</w:t>
            </w: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70D64" w:rsidRPr="006A3179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A562B9" w:rsidRPr="006A3179">
              <w:rPr>
                <w:rFonts w:ascii="Times New Roman" w:hAnsi="Times New Roman" w:cs="Times New Roman"/>
                <w:sz w:val="24"/>
                <w:szCs w:val="24"/>
              </w:rPr>
              <w:t>азвитие ранней диагностики заболеваний органов репродуктивной сферы у детей в возрасте 15-17 лет в рамках проведения профилактических осмотров</w:t>
            </w: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750D00" w:rsidRPr="006A3179" w:rsidRDefault="00750D00" w:rsidP="00750D0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Характеристика результата федерального проекта</w:t>
            </w:r>
            <w:r w:rsidR="00687235"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 (справочно из паспорта федерального проекта):</w:t>
            </w: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 увеличен охват осмотрами девочек в возрасте 15-17 лет врачами акушерами-гинекологами; увеличен охват осмотрами мальчиков в возрасте 15-17 лет врачами детскими урологами-андрологами.</w:t>
            </w:r>
          </w:p>
          <w:p w:rsidR="00750D00" w:rsidRPr="006A3179" w:rsidRDefault="00750D00" w:rsidP="006872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Срок</w:t>
            </w:r>
            <w:r w:rsidR="00687235"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 (справочно из паспорта федерального проекта):</w:t>
            </w:r>
            <w:r w:rsidR="002E2D10"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 01.01.2019 – 31.12.2024</w:t>
            </w:r>
          </w:p>
        </w:tc>
      </w:tr>
      <w:tr w:rsidR="00F00450" w:rsidRPr="006A3179" w:rsidTr="002143FB">
        <w:tc>
          <w:tcPr>
            <w:tcW w:w="840" w:type="dxa"/>
          </w:tcPr>
          <w:p w:rsidR="00F00450" w:rsidRPr="006A3179" w:rsidRDefault="00A562B9" w:rsidP="00F004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3.1</w:t>
            </w:r>
          </w:p>
        </w:tc>
        <w:tc>
          <w:tcPr>
            <w:tcW w:w="4258" w:type="dxa"/>
          </w:tcPr>
          <w:p w:rsidR="00F00450" w:rsidRPr="006A3179" w:rsidRDefault="00F00450" w:rsidP="00F004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Развитие ранней диагностики заболеваний органов репродуктивной сферы у детей в возрасте 15-17 лет в рамках проведения профилактических осмотров</w:t>
            </w:r>
          </w:p>
        </w:tc>
        <w:tc>
          <w:tcPr>
            <w:tcW w:w="1701" w:type="dxa"/>
          </w:tcPr>
          <w:p w:rsidR="00F00450" w:rsidRPr="006A3179" w:rsidRDefault="00F00450" w:rsidP="00F004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01.01.2019 – 31.12.2024</w:t>
            </w:r>
          </w:p>
        </w:tc>
        <w:tc>
          <w:tcPr>
            <w:tcW w:w="7938" w:type="dxa"/>
          </w:tcPr>
          <w:p w:rsidR="00F00450" w:rsidRPr="006A3179" w:rsidRDefault="00F00450" w:rsidP="00F004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увеличен охват осмотрами девочек в возрасте 15-17 лет врачами акушерами-гинекологами;</w:t>
            </w:r>
          </w:p>
          <w:p w:rsidR="00F00450" w:rsidRPr="006A3179" w:rsidRDefault="00F00450" w:rsidP="00F004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увеличен охват осмотрами мальчиков в возрасте 15-17 лет врачами детскими урологами-андрологами</w:t>
            </w:r>
          </w:p>
        </w:tc>
      </w:tr>
      <w:tr w:rsidR="00A562B9" w:rsidRPr="006A3179" w:rsidTr="002143FB">
        <w:tc>
          <w:tcPr>
            <w:tcW w:w="840" w:type="dxa"/>
          </w:tcPr>
          <w:p w:rsidR="00A562B9" w:rsidRPr="006A3179" w:rsidRDefault="00A562B9" w:rsidP="00A562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3.2</w:t>
            </w:r>
          </w:p>
        </w:tc>
        <w:tc>
          <w:tcPr>
            <w:tcW w:w="4258" w:type="dxa"/>
          </w:tcPr>
          <w:p w:rsidR="00A562B9" w:rsidRPr="006A3179" w:rsidRDefault="00A562B9" w:rsidP="00A562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Развитие профилактического направления в педиатрии</w:t>
            </w:r>
          </w:p>
        </w:tc>
        <w:tc>
          <w:tcPr>
            <w:tcW w:w="1701" w:type="dxa"/>
          </w:tcPr>
          <w:p w:rsidR="00A562B9" w:rsidRPr="006A3179" w:rsidRDefault="00A562B9" w:rsidP="00A562B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bCs/>
                <w:sz w:val="24"/>
                <w:szCs w:val="24"/>
              </w:rPr>
              <w:t>01.01.2019 – 31.12.2024</w:t>
            </w:r>
          </w:p>
        </w:tc>
        <w:tc>
          <w:tcPr>
            <w:tcW w:w="7938" w:type="dxa"/>
          </w:tcPr>
          <w:p w:rsidR="00A562B9" w:rsidRDefault="00A562B9" w:rsidP="00A562B9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bCs/>
                <w:sz w:val="24"/>
                <w:szCs w:val="24"/>
              </w:rPr>
              <w:t>увеличено число обучающихся в образовательных организациях, которым проведено добровольное тестирование на предмет немедицинского приема наркотических средств и психотропных веществ</w:t>
            </w:r>
            <w:r w:rsidR="00A94695" w:rsidRPr="006A3179">
              <w:rPr>
                <w:rFonts w:ascii="Times New Roman" w:hAnsi="Times New Roman" w:cs="Times New Roman"/>
                <w:bCs/>
                <w:sz w:val="24"/>
                <w:szCs w:val="24"/>
              </w:rPr>
              <w:t>;</w:t>
            </w:r>
          </w:p>
          <w:p w:rsidR="00A562B9" w:rsidRPr="006A3179" w:rsidRDefault="00CB5C42" w:rsidP="00A562B9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организован мониторинг</w:t>
            </w:r>
            <w:r w:rsidR="00A562B9" w:rsidRPr="006A317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суицидальных попыток у детей и подростков;</w:t>
            </w:r>
          </w:p>
          <w:p w:rsidR="00A562B9" w:rsidRPr="006A3179" w:rsidRDefault="00A562B9" w:rsidP="00A562B9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обучены педагоги </w:t>
            </w:r>
            <w:r w:rsidR="00CB5C42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и учащиеся </w:t>
            </w:r>
            <w:r w:rsidRPr="006A3179">
              <w:rPr>
                <w:rFonts w:ascii="Times New Roman" w:hAnsi="Times New Roman" w:cs="Times New Roman"/>
                <w:bCs/>
                <w:sz w:val="24"/>
                <w:szCs w:val="24"/>
              </w:rPr>
              <w:t>общеобразовательных организаций навыкам оказания первой помощи детям;</w:t>
            </w:r>
          </w:p>
          <w:p w:rsidR="00A562B9" w:rsidRDefault="00A562B9" w:rsidP="00A562B9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bCs/>
                <w:sz w:val="24"/>
                <w:szCs w:val="24"/>
              </w:rPr>
              <w:t>в детских поликлиниках созданы отделения профилактической помощи и отделения (кабинеты) медико-социальной помощи детям в соответствие с приказом Минздрава России</w:t>
            </w: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A3179">
              <w:rPr>
                <w:rFonts w:ascii="Times New Roman" w:hAnsi="Times New Roman" w:cs="Times New Roman"/>
                <w:bCs/>
                <w:sz w:val="24"/>
                <w:szCs w:val="24"/>
              </w:rPr>
              <w:t>от 07.03.2018 № 92н «Об утверждении Положения об организации оказания первичной медико-санитарной помощи детям»;</w:t>
            </w:r>
          </w:p>
          <w:p w:rsidR="001422C6" w:rsidRDefault="001422C6" w:rsidP="00A562B9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с</w:t>
            </w:r>
            <w:r w:rsidRPr="001422C6">
              <w:rPr>
                <w:rFonts w:ascii="Times New Roman" w:hAnsi="Times New Roman" w:cs="Times New Roman"/>
                <w:bCs/>
                <w:sz w:val="24"/>
                <w:szCs w:val="24"/>
              </w:rPr>
              <w:t>оздание центров охраны репродуктивного здоровья детей и подростков в краевом центре медицинской профилактики и его филиалах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;</w:t>
            </w:r>
          </w:p>
          <w:p w:rsidR="001422C6" w:rsidRDefault="00CB5C42" w:rsidP="00A562B9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снижен риск хронических неинфекционных заболеваний у подростков;</w:t>
            </w:r>
          </w:p>
          <w:p w:rsidR="009D4885" w:rsidRDefault="00A562B9" w:rsidP="00CB5C42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bCs/>
                <w:sz w:val="24"/>
                <w:szCs w:val="24"/>
              </w:rPr>
              <w:t>внедрена современная модель проведения профилактических осмотров несовершеннолетних на основе принципов бережливого производства, диспансеризации детей из многодетных семей и детей-сирот, детей, оставшихся без попечения родителей, переданных на различные формы семейного устройства</w:t>
            </w:r>
            <w:r w:rsidR="007D50EC">
              <w:rPr>
                <w:rFonts w:ascii="Times New Roman" w:hAnsi="Times New Roman" w:cs="Times New Roman"/>
                <w:bCs/>
                <w:sz w:val="24"/>
                <w:szCs w:val="24"/>
              </w:rPr>
              <w:t>;</w:t>
            </w:r>
          </w:p>
          <w:p w:rsidR="007D50EC" w:rsidRPr="006A3179" w:rsidRDefault="007D50EC" w:rsidP="00CB5C42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р</w:t>
            </w: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азработан алгоритм информирования родителей через кабинеты  медико-сооциальной помощи</w:t>
            </w:r>
            <w:r w:rsidRPr="007D5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о возможностях прохождения комплексной педагого-психологической и  медицинской реабилитации</w:t>
            </w:r>
          </w:p>
        </w:tc>
      </w:tr>
      <w:tr w:rsidR="00A562B9" w:rsidRPr="006A3179" w:rsidTr="008F5E17">
        <w:tc>
          <w:tcPr>
            <w:tcW w:w="840" w:type="dxa"/>
          </w:tcPr>
          <w:p w:rsidR="00A562B9" w:rsidRPr="006A3179" w:rsidRDefault="00A562B9" w:rsidP="00A562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3897" w:type="dxa"/>
            <w:gridSpan w:val="3"/>
          </w:tcPr>
          <w:p w:rsidR="00A562B9" w:rsidRPr="006A3179" w:rsidRDefault="00490F5F" w:rsidP="00A562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Результат федерального проекта</w:t>
            </w:r>
            <w:r w:rsidR="006A24F8"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 (справочно из паспорта федерального проекта): </w:t>
            </w: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A562B9" w:rsidRPr="006A3179">
              <w:rPr>
                <w:rFonts w:ascii="Times New Roman" w:hAnsi="Times New Roman" w:cs="Times New Roman"/>
                <w:sz w:val="24"/>
                <w:szCs w:val="24"/>
              </w:rPr>
              <w:t>азвитие материально-технической базы детских краевых, областных, окружных, республиканских больниц/корпусов.</w:t>
            </w:r>
          </w:p>
          <w:p w:rsidR="00A562B9" w:rsidRPr="006A3179" w:rsidRDefault="00490F5F" w:rsidP="00A562B9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bCs/>
                <w:sz w:val="24"/>
                <w:szCs w:val="24"/>
              </w:rPr>
              <w:t>Характеристика результата федерального проекта</w:t>
            </w:r>
            <w:r w:rsidR="006A24F8" w:rsidRPr="006A317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6A24F8"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(справочно из паспорта федерального проекта): </w:t>
            </w:r>
            <w:r w:rsidRPr="006A3179">
              <w:rPr>
                <w:rFonts w:ascii="Times New Roman" w:hAnsi="Times New Roman" w:cs="Times New Roman"/>
                <w:bCs/>
                <w:sz w:val="24"/>
                <w:szCs w:val="24"/>
              </w:rPr>
              <w:t>п</w:t>
            </w:r>
            <w:r w:rsidR="00A562B9"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редоставлены субсидии субъектам Российской Федерации на строительство детских краевых, областных, окружных, республиканских больниц/корпусов, осуществлено строительство детских больниц, что позволит повысить качество и доступность </w:t>
            </w:r>
            <w:r w:rsidR="00A562B9" w:rsidRPr="006A3179">
              <w:rPr>
                <w:rFonts w:ascii="Times New Roman" w:hAnsi="Times New Roman" w:cs="Times New Roman"/>
                <w:bCs/>
                <w:sz w:val="24"/>
                <w:szCs w:val="24"/>
              </w:rPr>
              <w:t>специализированной, в том числе высокотехнологичной медицинской помощи детям в стационарных условиях и снизить показатели смертности детского населения.</w:t>
            </w:r>
          </w:p>
          <w:p w:rsidR="00A562B9" w:rsidRPr="006A3179" w:rsidRDefault="00490F5F" w:rsidP="006A24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Срок</w:t>
            </w:r>
            <w:r w:rsidR="006A24F8"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 (справочно из паспорта федерального проекта):</w:t>
            </w: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E2D10" w:rsidRPr="006A3179">
              <w:rPr>
                <w:rFonts w:ascii="Times New Roman" w:hAnsi="Times New Roman" w:cs="Times New Roman"/>
                <w:sz w:val="24"/>
                <w:szCs w:val="24"/>
              </w:rPr>
              <w:t>01.01.2019 – 31.12.2024</w:t>
            </w:r>
          </w:p>
        </w:tc>
      </w:tr>
      <w:tr w:rsidR="00A562B9" w:rsidRPr="006A3179" w:rsidTr="002143FB">
        <w:tc>
          <w:tcPr>
            <w:tcW w:w="840" w:type="dxa"/>
          </w:tcPr>
          <w:p w:rsidR="00A562B9" w:rsidRPr="006A3179" w:rsidRDefault="00A562B9" w:rsidP="00A562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  <w:tc>
          <w:tcPr>
            <w:tcW w:w="4258" w:type="dxa"/>
          </w:tcPr>
          <w:p w:rsidR="00A562B9" w:rsidRPr="006A3179" w:rsidRDefault="00A562B9" w:rsidP="00A562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Развитие материально-технической базы</w:t>
            </w:r>
            <w:r w:rsidRPr="006A3179">
              <w:rPr>
                <w:sz w:val="24"/>
                <w:szCs w:val="24"/>
              </w:rPr>
              <w:t xml:space="preserve"> </w:t>
            </w: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детских больниц (отделений) медицинских организаций Алтайского края</w:t>
            </w:r>
          </w:p>
        </w:tc>
        <w:tc>
          <w:tcPr>
            <w:tcW w:w="1701" w:type="dxa"/>
          </w:tcPr>
          <w:p w:rsidR="00A562B9" w:rsidRPr="006A3179" w:rsidRDefault="00A562B9" w:rsidP="00A562B9">
            <w:pPr>
              <w:pStyle w:val="ConsPlusNormal"/>
              <w:jc w:val="center"/>
              <w:outlineLvl w:val="1"/>
              <w:rPr>
                <w:sz w:val="24"/>
                <w:szCs w:val="24"/>
              </w:rPr>
            </w:pPr>
            <w:r w:rsidRPr="006A3179">
              <w:rPr>
                <w:sz w:val="24"/>
                <w:szCs w:val="24"/>
              </w:rPr>
              <w:t>01.01.2019 – 31.12.2024</w:t>
            </w:r>
          </w:p>
        </w:tc>
        <w:tc>
          <w:tcPr>
            <w:tcW w:w="7938" w:type="dxa"/>
          </w:tcPr>
          <w:p w:rsidR="00A562B9" w:rsidRPr="006A3179" w:rsidRDefault="00A562B9" w:rsidP="00A562B9">
            <w:pPr>
              <w:pStyle w:val="ConsPlusNormal"/>
              <w:jc w:val="both"/>
              <w:outlineLvl w:val="1"/>
              <w:rPr>
                <w:sz w:val="24"/>
                <w:szCs w:val="24"/>
              </w:rPr>
            </w:pPr>
            <w:r w:rsidRPr="006A3179">
              <w:rPr>
                <w:sz w:val="24"/>
                <w:szCs w:val="24"/>
              </w:rPr>
              <w:t xml:space="preserve">повышено качество и доступность </w:t>
            </w:r>
            <w:r w:rsidRPr="006A3179">
              <w:rPr>
                <w:bCs/>
                <w:sz w:val="24"/>
                <w:szCs w:val="24"/>
              </w:rPr>
              <w:t>специализированной, в том числе высокотехнологичной, медицинской помощи детям в стационарных условиях и снижены показатели смертности детского населения;</w:t>
            </w:r>
            <w:r w:rsidRPr="006A3179">
              <w:rPr>
                <w:sz w:val="24"/>
                <w:szCs w:val="24"/>
              </w:rPr>
              <w:t xml:space="preserve"> </w:t>
            </w:r>
          </w:p>
          <w:p w:rsidR="00A562B9" w:rsidRPr="006A3179" w:rsidRDefault="00A562B9" w:rsidP="00A562B9">
            <w:pPr>
              <w:pStyle w:val="ConsPlusNormal"/>
              <w:jc w:val="both"/>
              <w:outlineLvl w:val="1"/>
              <w:rPr>
                <w:sz w:val="24"/>
                <w:szCs w:val="24"/>
              </w:rPr>
            </w:pPr>
            <w:r w:rsidRPr="006A3179">
              <w:rPr>
                <w:sz w:val="24"/>
                <w:szCs w:val="24"/>
              </w:rPr>
              <w:t>создана современная инфраструктура оказания медицинской помощи детям;</w:t>
            </w:r>
          </w:p>
          <w:p w:rsidR="00A562B9" w:rsidRPr="006A3179" w:rsidRDefault="00A562B9" w:rsidP="00A562B9">
            <w:pPr>
              <w:pStyle w:val="ConsPlusNormal"/>
              <w:jc w:val="both"/>
              <w:outlineLvl w:val="1"/>
              <w:rPr>
                <w:sz w:val="24"/>
                <w:szCs w:val="24"/>
              </w:rPr>
            </w:pPr>
            <w:r w:rsidRPr="006A3179">
              <w:rPr>
                <w:sz w:val="24"/>
                <w:szCs w:val="24"/>
              </w:rPr>
              <w:t>созданы условия для посещения родственниками детей, находящихся в отделениях реанимации</w:t>
            </w:r>
          </w:p>
        </w:tc>
      </w:tr>
      <w:tr w:rsidR="00B955A1" w:rsidRPr="006A3179" w:rsidTr="000F7BF4">
        <w:tc>
          <w:tcPr>
            <w:tcW w:w="840" w:type="dxa"/>
          </w:tcPr>
          <w:p w:rsidR="00B955A1" w:rsidRPr="006A3179" w:rsidRDefault="00B955A1" w:rsidP="00A562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3897" w:type="dxa"/>
            <w:gridSpan w:val="3"/>
          </w:tcPr>
          <w:p w:rsidR="00B955A1" w:rsidRPr="006A3179" w:rsidRDefault="00B955A1" w:rsidP="000E5E0B">
            <w:pPr>
              <w:pStyle w:val="ConsPlusNormal"/>
              <w:jc w:val="both"/>
              <w:outlineLvl w:val="1"/>
              <w:rPr>
                <w:sz w:val="24"/>
                <w:szCs w:val="24"/>
              </w:rPr>
            </w:pPr>
            <w:r w:rsidRPr="00FD69A8">
              <w:rPr>
                <w:sz w:val="24"/>
                <w:szCs w:val="24"/>
              </w:rPr>
              <w:t>Развитие материально-технической базы специализированных санаторно-курортных учреждений, оказывающих помощь детям в Алтацском крае</w:t>
            </w:r>
          </w:p>
        </w:tc>
      </w:tr>
      <w:tr w:rsidR="00973425" w:rsidRPr="006A3179" w:rsidTr="002143FB">
        <w:tc>
          <w:tcPr>
            <w:tcW w:w="840" w:type="dxa"/>
          </w:tcPr>
          <w:p w:rsidR="00973425" w:rsidRPr="006A3179" w:rsidRDefault="00B955A1" w:rsidP="00B955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973425" w:rsidRPr="006A317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8" w:type="dxa"/>
          </w:tcPr>
          <w:p w:rsidR="00973425" w:rsidRPr="006A3179" w:rsidRDefault="00CF23DD" w:rsidP="00B955A1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F23D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Развитие материально-технической базы специализированных санаторно-курортных учреждений, оказывающих помощь детям</w:t>
            </w:r>
          </w:p>
        </w:tc>
        <w:tc>
          <w:tcPr>
            <w:tcW w:w="1701" w:type="dxa"/>
          </w:tcPr>
          <w:p w:rsidR="00973425" w:rsidRPr="006A3179" w:rsidRDefault="00E35CBE" w:rsidP="0097342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01.01.2019 –</w:t>
            </w:r>
          </w:p>
          <w:p w:rsidR="00E35CBE" w:rsidRPr="006A3179" w:rsidRDefault="00907323" w:rsidP="00973425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31.12.2024</w:t>
            </w:r>
          </w:p>
        </w:tc>
        <w:tc>
          <w:tcPr>
            <w:tcW w:w="7938" w:type="dxa"/>
          </w:tcPr>
          <w:p w:rsidR="00973425" w:rsidRPr="006A3179" w:rsidRDefault="00973425" w:rsidP="00973425">
            <w:pPr>
              <w:pStyle w:val="ConsPlusNormal"/>
              <w:jc w:val="both"/>
              <w:outlineLvl w:val="1"/>
              <w:rPr>
                <w:sz w:val="24"/>
                <w:szCs w:val="24"/>
              </w:rPr>
            </w:pPr>
            <w:r w:rsidRPr="006A3179">
              <w:rPr>
                <w:bCs/>
                <w:color w:val="000000" w:themeColor="text1"/>
                <w:sz w:val="24"/>
                <w:szCs w:val="24"/>
              </w:rPr>
              <w:t>п</w:t>
            </w:r>
            <w:r w:rsidR="00E35CBE" w:rsidRPr="006A3179">
              <w:rPr>
                <w:color w:val="000000" w:themeColor="text1"/>
                <w:sz w:val="24"/>
                <w:szCs w:val="24"/>
              </w:rPr>
              <w:t>овышено</w:t>
            </w:r>
            <w:r w:rsidRPr="006A3179">
              <w:rPr>
                <w:color w:val="000000" w:themeColor="text1"/>
                <w:sz w:val="24"/>
                <w:szCs w:val="24"/>
              </w:rPr>
              <w:t xml:space="preserve"> доступность и качество санаторно-курортного лечения детей</w:t>
            </w:r>
          </w:p>
        </w:tc>
      </w:tr>
      <w:tr w:rsidR="00973425" w:rsidRPr="006A3179" w:rsidTr="008F5E17">
        <w:tc>
          <w:tcPr>
            <w:tcW w:w="840" w:type="dxa"/>
          </w:tcPr>
          <w:p w:rsidR="00973425" w:rsidRPr="006A3179" w:rsidRDefault="00B955A1" w:rsidP="0097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3897" w:type="dxa"/>
            <w:gridSpan w:val="3"/>
          </w:tcPr>
          <w:p w:rsidR="00973425" w:rsidRPr="00FD69A8" w:rsidRDefault="00973425" w:rsidP="00973425">
            <w:pPr>
              <w:pStyle w:val="ConsPlusNormal"/>
              <w:jc w:val="both"/>
              <w:outlineLvl w:val="1"/>
              <w:rPr>
                <w:sz w:val="24"/>
                <w:szCs w:val="24"/>
              </w:rPr>
            </w:pPr>
            <w:r w:rsidRPr="00FD69A8">
              <w:rPr>
                <w:sz w:val="24"/>
                <w:szCs w:val="24"/>
              </w:rPr>
              <w:t>Результат федерального проекта</w:t>
            </w:r>
            <w:r w:rsidR="006A24F8" w:rsidRPr="00FD69A8">
              <w:rPr>
                <w:sz w:val="24"/>
                <w:szCs w:val="24"/>
              </w:rPr>
              <w:t xml:space="preserve"> (справочно из паспорта федерального проекта):</w:t>
            </w:r>
            <w:r w:rsidRPr="00FD69A8">
              <w:rPr>
                <w:sz w:val="24"/>
                <w:szCs w:val="24"/>
              </w:rPr>
              <w:t xml:space="preserve"> развитие материально-технической базы медицинских организаций субъектов Российской Федерации, оказывающих помощь женщинам в период беременности, родов и в послеродовом периоде и новорожденным.</w:t>
            </w:r>
          </w:p>
          <w:p w:rsidR="00973425" w:rsidRPr="00FD69A8" w:rsidRDefault="00973425" w:rsidP="00973425">
            <w:pPr>
              <w:pStyle w:val="ConsPlusNormal"/>
              <w:jc w:val="both"/>
              <w:outlineLvl w:val="1"/>
              <w:rPr>
                <w:sz w:val="24"/>
                <w:szCs w:val="24"/>
              </w:rPr>
            </w:pPr>
            <w:r w:rsidRPr="00FD69A8">
              <w:rPr>
                <w:bCs/>
                <w:sz w:val="24"/>
                <w:szCs w:val="24"/>
              </w:rPr>
              <w:t>Характеристика результата федерального проекта</w:t>
            </w:r>
            <w:r w:rsidR="006A24F8" w:rsidRPr="00FD69A8">
              <w:rPr>
                <w:bCs/>
                <w:sz w:val="24"/>
                <w:szCs w:val="24"/>
              </w:rPr>
              <w:t xml:space="preserve"> </w:t>
            </w:r>
            <w:r w:rsidR="006A24F8" w:rsidRPr="00FD69A8">
              <w:rPr>
                <w:sz w:val="24"/>
                <w:szCs w:val="24"/>
              </w:rPr>
              <w:t>(справочно из паспорта федерального проекта):</w:t>
            </w:r>
            <w:r w:rsidRPr="00FD69A8">
              <w:rPr>
                <w:bCs/>
                <w:sz w:val="24"/>
                <w:szCs w:val="24"/>
              </w:rPr>
              <w:t xml:space="preserve"> приобретение медицинского оборудования и лекарственных средств учреждениями родовспоможения (женскими консультациями, родильными домами, перинатальными центрами и др.) за счет средств родовых сертификатов.</w:t>
            </w:r>
          </w:p>
          <w:p w:rsidR="00973425" w:rsidRPr="006A3179" w:rsidRDefault="00973425" w:rsidP="006A24F8">
            <w:pPr>
              <w:pStyle w:val="ConsPlusNormal"/>
              <w:jc w:val="both"/>
              <w:outlineLvl w:val="1"/>
              <w:rPr>
                <w:sz w:val="24"/>
                <w:szCs w:val="24"/>
              </w:rPr>
            </w:pPr>
            <w:r w:rsidRPr="00FD69A8">
              <w:rPr>
                <w:bCs/>
                <w:sz w:val="24"/>
                <w:szCs w:val="24"/>
              </w:rPr>
              <w:t>Срок</w:t>
            </w:r>
            <w:r w:rsidR="006A24F8" w:rsidRPr="00FD69A8">
              <w:rPr>
                <w:bCs/>
                <w:sz w:val="24"/>
                <w:szCs w:val="24"/>
              </w:rPr>
              <w:t xml:space="preserve"> </w:t>
            </w:r>
            <w:r w:rsidR="006A24F8" w:rsidRPr="00FD69A8">
              <w:rPr>
                <w:sz w:val="24"/>
                <w:szCs w:val="24"/>
              </w:rPr>
              <w:t>(справочно из паспорта федерального проекта):</w:t>
            </w:r>
            <w:r w:rsidRPr="00FD69A8">
              <w:rPr>
                <w:bCs/>
                <w:sz w:val="24"/>
                <w:szCs w:val="24"/>
              </w:rPr>
              <w:t xml:space="preserve"> 01.01.2019 – 31.12.2024</w:t>
            </w:r>
          </w:p>
        </w:tc>
      </w:tr>
      <w:tr w:rsidR="00973425" w:rsidRPr="006A3179" w:rsidTr="002143FB">
        <w:tc>
          <w:tcPr>
            <w:tcW w:w="840" w:type="dxa"/>
          </w:tcPr>
          <w:p w:rsidR="00973425" w:rsidRPr="006A3179" w:rsidRDefault="00B955A1" w:rsidP="0097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973425" w:rsidRPr="006A3179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</w:p>
        </w:tc>
        <w:tc>
          <w:tcPr>
            <w:tcW w:w="4258" w:type="dxa"/>
          </w:tcPr>
          <w:p w:rsidR="00973425" w:rsidRPr="006A3179" w:rsidRDefault="00973425" w:rsidP="009734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 xml:space="preserve">Развитие материально-технической базы медицинских организаций Алтайского края, оказывающих помощь женщинам в период беременности, родов и в послеродовом периоде и новорожденным </w:t>
            </w:r>
          </w:p>
        </w:tc>
        <w:tc>
          <w:tcPr>
            <w:tcW w:w="1701" w:type="dxa"/>
          </w:tcPr>
          <w:p w:rsidR="00973425" w:rsidRPr="006A3179" w:rsidRDefault="00973425" w:rsidP="0097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01.01.2019 – 31.12.2024</w:t>
            </w:r>
          </w:p>
        </w:tc>
        <w:tc>
          <w:tcPr>
            <w:tcW w:w="7938" w:type="dxa"/>
          </w:tcPr>
          <w:p w:rsidR="00973425" w:rsidRPr="006A3179" w:rsidRDefault="00973425" w:rsidP="00973425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приобретено медицинское оборудование и лекарственные средства учреждениями родовспоможения (женскими консультациями, родильными домами, перинатальными центрами и др.) за счет средств родовых сертификатов</w:t>
            </w:r>
          </w:p>
        </w:tc>
      </w:tr>
      <w:tr w:rsidR="00973425" w:rsidRPr="006A3179" w:rsidTr="008F5E17">
        <w:tc>
          <w:tcPr>
            <w:tcW w:w="840" w:type="dxa"/>
          </w:tcPr>
          <w:p w:rsidR="00973425" w:rsidRPr="006A3179" w:rsidRDefault="00B955A1" w:rsidP="0097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3897" w:type="dxa"/>
            <w:gridSpan w:val="3"/>
          </w:tcPr>
          <w:p w:rsidR="00973425" w:rsidRPr="006A3179" w:rsidRDefault="00973425" w:rsidP="00973425">
            <w:pPr>
              <w:pStyle w:val="ConsPlusNormal"/>
              <w:jc w:val="both"/>
              <w:outlineLvl w:val="1"/>
              <w:rPr>
                <w:bCs/>
                <w:sz w:val="24"/>
                <w:szCs w:val="24"/>
              </w:rPr>
            </w:pPr>
            <w:r w:rsidRPr="006A3179">
              <w:rPr>
                <w:sz w:val="24"/>
                <w:szCs w:val="24"/>
              </w:rPr>
              <w:t>Результат федерального проекта</w:t>
            </w:r>
            <w:r w:rsidR="006A24F8" w:rsidRPr="006A3179">
              <w:rPr>
                <w:sz w:val="24"/>
                <w:szCs w:val="24"/>
              </w:rPr>
              <w:t xml:space="preserve"> (справочно из паспорта федерального проекта):</w:t>
            </w:r>
            <w:r w:rsidRPr="006A3179">
              <w:rPr>
                <w:sz w:val="24"/>
                <w:szCs w:val="24"/>
              </w:rPr>
              <w:t xml:space="preserve"> повышение квалификации медицинских работников в области перинатологии, неонатологии и педиатрии,</w:t>
            </w:r>
            <w:r w:rsidRPr="006A3179">
              <w:rPr>
                <w:bCs/>
                <w:sz w:val="24"/>
                <w:szCs w:val="24"/>
              </w:rPr>
              <w:t xml:space="preserve"> в симуляционных центрах.</w:t>
            </w:r>
          </w:p>
          <w:p w:rsidR="00973425" w:rsidRPr="006A3179" w:rsidRDefault="00973425" w:rsidP="00973425">
            <w:pPr>
              <w:pStyle w:val="ConsPlusNormal"/>
              <w:jc w:val="both"/>
              <w:outlineLvl w:val="1"/>
              <w:rPr>
                <w:bCs/>
                <w:sz w:val="24"/>
                <w:szCs w:val="24"/>
              </w:rPr>
            </w:pPr>
            <w:r w:rsidRPr="006A3179">
              <w:rPr>
                <w:bCs/>
                <w:sz w:val="24"/>
                <w:szCs w:val="24"/>
              </w:rPr>
              <w:t>Характеристика результата федерального проекта</w:t>
            </w:r>
            <w:r w:rsidR="006A24F8" w:rsidRPr="006A3179">
              <w:rPr>
                <w:bCs/>
                <w:sz w:val="24"/>
                <w:szCs w:val="24"/>
              </w:rPr>
              <w:t xml:space="preserve"> </w:t>
            </w:r>
            <w:r w:rsidR="006A24F8" w:rsidRPr="006A3179">
              <w:rPr>
                <w:sz w:val="24"/>
                <w:szCs w:val="24"/>
              </w:rPr>
              <w:t>(справочно из паспорта федерального проекта):</w:t>
            </w:r>
            <w:r w:rsidRPr="006A3179">
              <w:rPr>
                <w:bCs/>
                <w:sz w:val="24"/>
                <w:szCs w:val="24"/>
              </w:rPr>
              <w:t xml:space="preserve"> увеличено число медицинских работников, прошедших подготовку в части овладения мануальными навыками для своевременного оказания в полном объеме необходимой медицинской помощи роженицам и новорожденным детям.</w:t>
            </w:r>
          </w:p>
          <w:p w:rsidR="00973425" w:rsidRPr="006A3179" w:rsidRDefault="00973425" w:rsidP="006A24F8">
            <w:pPr>
              <w:pStyle w:val="ConsPlusNormal"/>
              <w:jc w:val="both"/>
              <w:outlineLvl w:val="1"/>
              <w:rPr>
                <w:sz w:val="24"/>
                <w:szCs w:val="24"/>
              </w:rPr>
            </w:pPr>
            <w:r w:rsidRPr="006A3179">
              <w:rPr>
                <w:sz w:val="24"/>
                <w:szCs w:val="24"/>
              </w:rPr>
              <w:t>Срок</w:t>
            </w:r>
            <w:r w:rsidR="006A24F8" w:rsidRPr="006A3179">
              <w:rPr>
                <w:sz w:val="24"/>
                <w:szCs w:val="24"/>
              </w:rPr>
              <w:t xml:space="preserve"> (справочно из паспорта федерального проекта):</w:t>
            </w:r>
            <w:r w:rsidRPr="006A3179">
              <w:rPr>
                <w:rFonts w:eastAsiaTheme="minorHAnsi"/>
                <w:bCs/>
                <w:sz w:val="24"/>
                <w:szCs w:val="24"/>
                <w:lang w:eastAsia="en-US"/>
              </w:rPr>
              <w:t xml:space="preserve"> </w:t>
            </w:r>
            <w:r w:rsidRPr="006A3179">
              <w:rPr>
                <w:bCs/>
                <w:sz w:val="24"/>
                <w:szCs w:val="24"/>
              </w:rPr>
              <w:t>01.01.2019 – 31.12.2024</w:t>
            </w:r>
          </w:p>
        </w:tc>
      </w:tr>
      <w:tr w:rsidR="00973425" w:rsidRPr="006A3179" w:rsidTr="002143FB">
        <w:tc>
          <w:tcPr>
            <w:tcW w:w="840" w:type="dxa"/>
          </w:tcPr>
          <w:p w:rsidR="00973425" w:rsidRPr="006A3179" w:rsidRDefault="00B955A1" w:rsidP="0097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973425" w:rsidRPr="006A3179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</w:p>
        </w:tc>
        <w:tc>
          <w:tcPr>
            <w:tcW w:w="4258" w:type="dxa"/>
          </w:tcPr>
          <w:p w:rsidR="00973425" w:rsidRPr="006A3179" w:rsidRDefault="00973425" w:rsidP="009734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Повышение квалификации медицинских работников в области перинатологии, неонатологии и педиатрии</w:t>
            </w:r>
            <w:r w:rsidRPr="006A317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в симуляционных центрах</w:t>
            </w:r>
          </w:p>
        </w:tc>
        <w:tc>
          <w:tcPr>
            <w:tcW w:w="1701" w:type="dxa"/>
          </w:tcPr>
          <w:p w:rsidR="00973425" w:rsidRPr="006A3179" w:rsidRDefault="00973425" w:rsidP="0097342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bCs/>
                <w:sz w:val="24"/>
                <w:szCs w:val="24"/>
              </w:rPr>
              <w:t>01.01.2019 – 31.12.2024</w:t>
            </w:r>
          </w:p>
        </w:tc>
        <w:tc>
          <w:tcPr>
            <w:tcW w:w="7938" w:type="dxa"/>
          </w:tcPr>
          <w:p w:rsidR="00973425" w:rsidRPr="006A3179" w:rsidRDefault="00973425" w:rsidP="009734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317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увеличено число медицинских работников, прошедших </w:t>
            </w:r>
            <w:r w:rsidRPr="006A3179">
              <w:rPr>
                <w:rFonts w:ascii="Times New Roman" w:hAnsi="Times New Roman" w:cs="Times New Roman"/>
                <w:sz w:val="24"/>
                <w:szCs w:val="24"/>
              </w:rPr>
              <w:t>подготовку в части овладения мануальными навыками, для своевременного оказания в полном объеме необходимой медицинской помощи роженицам и новорожденным детям</w:t>
            </w:r>
          </w:p>
        </w:tc>
      </w:tr>
    </w:tbl>
    <w:p w:rsidR="00DA39B6" w:rsidRDefault="00DA39B6" w:rsidP="00A73D97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73D97" w:rsidRPr="006D4339" w:rsidRDefault="00A73D97" w:rsidP="00A73D97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D433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 Финансовое обеспечение реализации </w:t>
      </w:r>
      <w:r w:rsidR="00770A24" w:rsidRPr="006D433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регионального </w:t>
      </w:r>
      <w:r w:rsidRPr="006D4339">
        <w:rPr>
          <w:rFonts w:ascii="Times New Roman" w:hAnsi="Times New Roman" w:cs="Times New Roman"/>
          <w:color w:val="000000" w:themeColor="text1"/>
          <w:sz w:val="28"/>
          <w:szCs w:val="28"/>
        </w:rPr>
        <w:t>проекта</w:t>
      </w:r>
      <w:r w:rsidR="00770A24" w:rsidRPr="006D433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A73D97" w:rsidRPr="006D4339" w:rsidRDefault="00A73D97" w:rsidP="00A73D97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tbl>
      <w:tblPr>
        <w:tblW w:w="145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3"/>
        <w:gridCol w:w="4894"/>
        <w:gridCol w:w="1134"/>
        <w:gridCol w:w="1134"/>
        <w:gridCol w:w="1134"/>
        <w:gridCol w:w="1134"/>
        <w:gridCol w:w="1134"/>
        <w:gridCol w:w="1134"/>
        <w:gridCol w:w="1985"/>
      </w:tblGrid>
      <w:tr w:rsidR="00C6142A" w:rsidRPr="006D4339" w:rsidTr="00C84901">
        <w:tc>
          <w:tcPr>
            <w:tcW w:w="91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C6142A" w:rsidRPr="006D4339" w:rsidRDefault="00C6142A" w:rsidP="00DA158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№</w:t>
            </w:r>
          </w:p>
          <w:p w:rsidR="00133713" w:rsidRPr="006D4339" w:rsidRDefault="00133713" w:rsidP="00DA158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п</w:t>
            </w: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/</w:t>
            </w: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п</w:t>
            </w:r>
          </w:p>
        </w:tc>
        <w:tc>
          <w:tcPr>
            <w:tcW w:w="4894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C6142A" w:rsidRPr="006D4339" w:rsidRDefault="00C6142A" w:rsidP="00DA158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Наименование результата и источники финансирования</w:t>
            </w:r>
          </w:p>
        </w:tc>
        <w:tc>
          <w:tcPr>
            <w:tcW w:w="680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142A" w:rsidRPr="006D4339" w:rsidRDefault="00C6142A" w:rsidP="00DA158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Объем финансового обеспечения по годам реализации (млн. рублей)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C6142A" w:rsidRPr="006D4339" w:rsidRDefault="00C6142A" w:rsidP="00DA158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 xml:space="preserve">Всего </w:t>
            </w:r>
          </w:p>
          <w:p w:rsidR="00C6142A" w:rsidRPr="006D4339" w:rsidRDefault="00C6142A" w:rsidP="00DA158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(млн. рублей)</w:t>
            </w:r>
          </w:p>
        </w:tc>
      </w:tr>
      <w:tr w:rsidR="00C6142A" w:rsidRPr="006D4339" w:rsidTr="00C84901">
        <w:tc>
          <w:tcPr>
            <w:tcW w:w="91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6142A" w:rsidRPr="006D4339" w:rsidRDefault="00C6142A" w:rsidP="00DA1588">
            <w:pPr>
              <w:spacing w:after="0" w:line="240" w:lineRule="auto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4894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6142A" w:rsidRPr="006D4339" w:rsidRDefault="00C6142A" w:rsidP="00DA1588">
            <w:pPr>
              <w:spacing w:after="0" w:line="240" w:lineRule="auto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C6142A" w:rsidRPr="006D4339" w:rsidRDefault="00C6142A" w:rsidP="00DA158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C6142A" w:rsidRPr="006D4339" w:rsidRDefault="00C6142A" w:rsidP="00DA158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C6142A" w:rsidRPr="006D4339" w:rsidRDefault="00C6142A" w:rsidP="00DA158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2021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C6142A" w:rsidRPr="006D4339" w:rsidRDefault="00C6142A" w:rsidP="00DA158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2022</w:t>
            </w:r>
            <w:r w:rsidR="00BC56A0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*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C6142A" w:rsidRPr="006D4339" w:rsidRDefault="00C6142A" w:rsidP="00DA158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2023</w:t>
            </w:r>
            <w:r w:rsidR="00BC56A0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*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C6142A" w:rsidRPr="006D4339" w:rsidRDefault="00C6142A" w:rsidP="00DA158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2024</w:t>
            </w:r>
            <w:r w:rsidR="00BC56A0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*</w:t>
            </w:r>
          </w:p>
        </w:tc>
        <w:tc>
          <w:tcPr>
            <w:tcW w:w="1985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6142A" w:rsidRPr="006D4339" w:rsidRDefault="00C6142A" w:rsidP="00DA1588">
            <w:pPr>
              <w:spacing w:after="0" w:line="240" w:lineRule="auto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C84901" w:rsidRPr="006D4339" w:rsidRDefault="00C84901" w:rsidP="00C84901">
      <w:pPr>
        <w:spacing w:after="0" w:line="14" w:lineRule="auto"/>
        <w:rPr>
          <w:sz w:val="24"/>
          <w:szCs w:val="24"/>
        </w:rPr>
      </w:pPr>
    </w:p>
    <w:tbl>
      <w:tblPr>
        <w:tblW w:w="145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3"/>
        <w:gridCol w:w="4894"/>
        <w:gridCol w:w="1134"/>
        <w:gridCol w:w="1134"/>
        <w:gridCol w:w="1134"/>
        <w:gridCol w:w="1134"/>
        <w:gridCol w:w="1134"/>
        <w:gridCol w:w="1134"/>
        <w:gridCol w:w="1985"/>
      </w:tblGrid>
      <w:tr w:rsidR="00C84901" w:rsidRPr="006D4339" w:rsidTr="00C84901">
        <w:trPr>
          <w:tblHeader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4901" w:rsidRPr="006D4339" w:rsidRDefault="00C84901" w:rsidP="00E4070A">
            <w:pPr>
              <w:spacing w:after="0" w:line="240" w:lineRule="exact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4901" w:rsidRPr="006D4339" w:rsidRDefault="00C84901" w:rsidP="00E4070A">
            <w:pPr>
              <w:spacing w:after="0" w:line="240" w:lineRule="exact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901" w:rsidRPr="006D4339" w:rsidRDefault="00C84901" w:rsidP="00E4070A">
            <w:pPr>
              <w:spacing w:after="0" w:line="240" w:lineRule="exact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901" w:rsidRPr="006D4339" w:rsidRDefault="00C84901" w:rsidP="00E4070A">
            <w:pPr>
              <w:spacing w:after="0" w:line="240" w:lineRule="exact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901" w:rsidRPr="006D4339" w:rsidRDefault="00C84901" w:rsidP="00E4070A">
            <w:pPr>
              <w:spacing w:after="0" w:line="240" w:lineRule="exact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901" w:rsidRPr="006D4339" w:rsidRDefault="00C84901" w:rsidP="00E4070A">
            <w:pPr>
              <w:spacing w:after="0" w:line="240" w:lineRule="exact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901" w:rsidRPr="006D4339" w:rsidRDefault="00C84901" w:rsidP="00E4070A">
            <w:pPr>
              <w:spacing w:after="0" w:line="240" w:lineRule="exact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4901" w:rsidRPr="006D4339" w:rsidRDefault="00C84901" w:rsidP="00E4070A">
            <w:pPr>
              <w:spacing w:after="0" w:line="240" w:lineRule="exact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4901" w:rsidRPr="006D4339" w:rsidRDefault="00C84901" w:rsidP="00E4070A">
            <w:pPr>
              <w:spacing w:after="0" w:line="240" w:lineRule="exact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</w:tr>
      <w:tr w:rsidR="00A73D97" w:rsidRPr="006D4339" w:rsidTr="00DA1588"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3D97" w:rsidRPr="00593F50" w:rsidRDefault="00A73D97" w:rsidP="00E4070A">
            <w:pPr>
              <w:spacing w:after="0" w:line="240" w:lineRule="exact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en-US"/>
              </w:rPr>
              <w:t>1</w:t>
            </w:r>
          </w:p>
        </w:tc>
        <w:tc>
          <w:tcPr>
            <w:tcW w:w="1368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3D97" w:rsidRPr="006D4339" w:rsidRDefault="00A94695" w:rsidP="00CF23DD">
            <w:pPr>
              <w:spacing w:after="0" w:line="240" w:lineRule="exact"/>
              <w:jc w:val="both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 xml:space="preserve">Результат федерального проекта </w:t>
            </w:r>
            <w:r w:rsidRPr="00A94695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 xml:space="preserve">(справочно из паспорта федерального проекта): 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р</w:t>
            </w:r>
            <w:r w:rsidR="00593F50" w:rsidRPr="00593F50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азвитие материально-технической базы детских поликлиник и детских поликлинических отделений медицинских организаций субъектов Российской Федерации</w:t>
            </w:r>
          </w:p>
        </w:tc>
      </w:tr>
      <w:tr w:rsidR="00011601" w:rsidRPr="006D4339" w:rsidTr="00C6142A"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601" w:rsidRPr="006D4339" w:rsidRDefault="00593F50" w:rsidP="00E4070A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601" w:rsidRPr="006D4339" w:rsidRDefault="00593F50" w:rsidP="00E4070A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93F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Развитие материально-технической базы детских поликлиник и детских поликлинических отделений медицинских организаций Алтайского края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601" w:rsidRPr="006D4339" w:rsidRDefault="00593F50" w:rsidP="00E4070A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311,6707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601" w:rsidRPr="006D4339" w:rsidRDefault="00593F50" w:rsidP="00E4070A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248,0007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601" w:rsidRPr="006D4339" w:rsidRDefault="00593F50" w:rsidP="00E4070A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601" w:rsidRPr="006D4339" w:rsidRDefault="00593F50" w:rsidP="00E4070A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601" w:rsidRPr="006D4339" w:rsidRDefault="00593F50" w:rsidP="00E4070A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601" w:rsidRPr="006D4339" w:rsidRDefault="00593F50" w:rsidP="00E4070A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601" w:rsidRPr="006D4339" w:rsidRDefault="00593F50" w:rsidP="00E4070A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559,67</w:t>
            </w:r>
            <w:r w:rsidR="00E4057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</w:tr>
      <w:tr w:rsidR="00593F50" w:rsidRPr="006D4339" w:rsidTr="00C6142A"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.1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федеральный бюджет (в т.ч. межбюджетные трансферты бюджету)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245,5207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245,5207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491,04</w:t>
            </w:r>
            <w:r w:rsidR="00E4057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</w:tr>
      <w:tr w:rsidR="00593F50" w:rsidRPr="006D4339" w:rsidTr="00C6142A"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</w:t>
            </w: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1.2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бюджеты государственных внебюджетных фондов Российской Федерации и их территориальных фондов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</w:tr>
      <w:tr w:rsidR="00593F50" w:rsidRPr="006D4339" w:rsidTr="00C6142A"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</w:t>
            </w: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1.3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конослидированный бюджет Алтайского края, в т.ч.: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66,15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2,48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68,63</w:t>
            </w:r>
          </w:p>
        </w:tc>
      </w:tr>
      <w:tr w:rsidR="00593F50" w:rsidRPr="006D4339" w:rsidTr="00892ACD">
        <w:trPr>
          <w:trHeight w:val="277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</w:t>
            </w: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1.3.1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бюджет Алтайского края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66,15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2,48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68,63</w:t>
            </w:r>
          </w:p>
        </w:tc>
      </w:tr>
      <w:tr w:rsidR="00593F50" w:rsidRPr="006D4339" w:rsidTr="00892ACD">
        <w:trPr>
          <w:trHeight w:val="277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</w:t>
            </w: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1.3.2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межбюджетные трансферты бюджета Алтайского края бюджетам муниципальных образований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593F50" w:rsidRPr="006D4339" w:rsidTr="00892ACD">
        <w:trPr>
          <w:trHeight w:val="277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</w:t>
            </w: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1.3.3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бюджеты муниципальных образований (без учета межбюджетных трансфертов из бюджета субъекта Алтайского края)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593F50" w:rsidRPr="006D4339" w:rsidTr="00892ACD">
        <w:trPr>
          <w:trHeight w:val="277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</w:t>
            </w: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1.4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внебюджетные источники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F50" w:rsidRPr="006D4339" w:rsidRDefault="00593F50" w:rsidP="00593F50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9D4885" w:rsidRPr="006D4339" w:rsidTr="008F5E17">
        <w:trPr>
          <w:trHeight w:val="277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85" w:rsidRDefault="00017AA3" w:rsidP="009D4885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1368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885" w:rsidRDefault="00A94695" w:rsidP="00CF23DD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 xml:space="preserve">Результат федерального проекта </w:t>
            </w:r>
            <w:r w:rsidRPr="00A94695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(справочно из паспорта федерального проекта):</w:t>
            </w: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 xml:space="preserve"> р</w:t>
            </w:r>
            <w:r w:rsidR="009D4885" w:rsidRPr="009D48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азвитие материально-технической базы детских краевых, областных, окружных, республиканских больниц/корпусов</w:t>
            </w:r>
          </w:p>
        </w:tc>
      </w:tr>
      <w:tr w:rsidR="00A2067F" w:rsidRPr="006D4339" w:rsidTr="00892ACD">
        <w:trPr>
          <w:trHeight w:val="277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Default="00017AA3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A2067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.1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6D4339" w:rsidRDefault="00A2067F" w:rsidP="00A2067F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A2067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Развитие материально-технической базы детских больниц (отделений) медицинских организаций Алтайского края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2222E3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43,148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2222E3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43,148</w:t>
            </w:r>
          </w:p>
        </w:tc>
      </w:tr>
      <w:tr w:rsidR="00A2067F" w:rsidRPr="006D4339" w:rsidTr="00892ACD">
        <w:trPr>
          <w:trHeight w:val="277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6D4339" w:rsidRDefault="00017AA3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A2067F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.1</w:t>
            </w:r>
            <w:r w:rsidR="00A2067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.1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6D4339" w:rsidRDefault="00A2067F" w:rsidP="00A2067F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федеральный бюджет (в т.ч. межбюджетные трансферты бюджету)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A2067F" w:rsidRPr="006D4339" w:rsidTr="00892ACD">
        <w:trPr>
          <w:trHeight w:val="277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6D4339" w:rsidRDefault="00017AA3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B3022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A2067F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1.2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6D4339" w:rsidRDefault="00A2067F" w:rsidP="00A2067F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бюджеты государственных внебюджетных фондов Российской Федерации и их территориальных фондов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A2067F" w:rsidRPr="006D4339" w:rsidTr="00892ACD">
        <w:trPr>
          <w:trHeight w:val="277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6D4339" w:rsidRDefault="00017AA3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A2067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A2067F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1.3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6D4339" w:rsidRDefault="00A2067F" w:rsidP="00A2067F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конослидированный бюджет Алтайского края, в т.ч.: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2222E3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43,148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2222E3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43,148</w:t>
            </w:r>
          </w:p>
        </w:tc>
      </w:tr>
      <w:tr w:rsidR="00A2067F" w:rsidRPr="006D4339" w:rsidTr="00892ACD">
        <w:trPr>
          <w:trHeight w:val="277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6D4339" w:rsidRDefault="00017AA3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A2067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A2067F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1.3.1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6D4339" w:rsidRDefault="00A2067F" w:rsidP="00A2067F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бюджет Алтайского края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2222E3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43,148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2222E3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43,148</w:t>
            </w:r>
          </w:p>
        </w:tc>
      </w:tr>
      <w:tr w:rsidR="00A2067F" w:rsidRPr="006D4339" w:rsidTr="00892ACD">
        <w:trPr>
          <w:trHeight w:val="277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6D4339" w:rsidRDefault="00017AA3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A2067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A2067F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1.3.2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6D4339" w:rsidRDefault="00A2067F" w:rsidP="00A2067F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межбюджетные трансферты бюджета Алтайского края бюджетам муниципальных образований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A2067F" w:rsidRPr="006D4339" w:rsidTr="00892ACD">
        <w:trPr>
          <w:trHeight w:val="277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6D4339" w:rsidRDefault="00017AA3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A2067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A2067F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1.3.3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6D4339" w:rsidRDefault="00A2067F" w:rsidP="00A2067F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бюджеты муниципальных образований (без учета межбюджетных трансфертов из бюджета субъекта Алтайского края)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A2067F" w:rsidRPr="006D4339" w:rsidTr="00892ACD">
        <w:trPr>
          <w:trHeight w:val="277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6D4339" w:rsidRDefault="00017AA3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A2067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A2067F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1.4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6D4339" w:rsidRDefault="00A2067F" w:rsidP="00A2067F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внебюджетные источники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067F" w:rsidRPr="002C729F" w:rsidRDefault="00A2067F" w:rsidP="00A2067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C729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CF23DD" w:rsidRPr="006D4339" w:rsidTr="00CF23DD">
        <w:trPr>
          <w:trHeight w:val="625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1368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F23D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Результат федерального проекта (справочно из паспорта федерального проекта): развитие материально-технической базы медицинских организаций субъектов Российской Федерации, оказывающих помощь женщинам в период беременности, родов и в после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родовом периоде и новорожденным</w:t>
            </w:r>
          </w:p>
        </w:tc>
      </w:tr>
      <w:tr w:rsidR="00CF23DD" w:rsidRPr="006D4339" w:rsidTr="00892ACD">
        <w:trPr>
          <w:trHeight w:val="277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="00CF23D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.1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3389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Развитие материально-технической базы медицинских организаций Алтайского края, оказывающих помощь женщинам в период беременности, родов и в послеродовом периоде и новорожденным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526,35</w:t>
            </w:r>
          </w:p>
        </w:tc>
      </w:tr>
      <w:tr w:rsidR="00CF23DD" w:rsidRPr="006D4339" w:rsidTr="00892ACD">
        <w:trPr>
          <w:trHeight w:val="277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="00CF23DD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.1</w:t>
            </w:r>
            <w:r w:rsidR="00CF23D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.1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федеральный бюджет (в т.ч. межбюджетные трансферты бюджету)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CF23DD" w:rsidRPr="006D4339" w:rsidTr="00892ACD">
        <w:trPr>
          <w:trHeight w:val="277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="00CF23D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CF23DD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1.2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бюджеты государственных внебюджетных фондов Российской Федерации и их территориальных фондов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526,35</w:t>
            </w:r>
          </w:p>
        </w:tc>
      </w:tr>
      <w:tr w:rsidR="00CF23DD" w:rsidRPr="006D4339" w:rsidTr="00892ACD">
        <w:trPr>
          <w:trHeight w:val="277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="00CF23D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CF23DD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1.3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конослидированный бюджет Алтайского края, в т.ч.: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CF23DD" w:rsidRPr="006D4339" w:rsidTr="00892ACD">
        <w:trPr>
          <w:trHeight w:val="277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="00CF23D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CF23DD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1.3.1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бюджет Алтайского края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CF23DD" w:rsidRPr="006D4339" w:rsidTr="00892ACD">
        <w:trPr>
          <w:trHeight w:val="277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="00CF23D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CF23DD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1.3.2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межбюджетные трансферты бюджета Алтайского края бюджетам муниципальных образований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CF23DD" w:rsidRPr="006D4339" w:rsidTr="00892ACD">
        <w:trPr>
          <w:trHeight w:val="277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="00CF23D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CF23DD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1.3.3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бюджеты муниципальных образований (без учета межбюджетных трансфертов из бюджета субъекта Алтайского края)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CF23DD" w:rsidRPr="006D4339" w:rsidTr="00892ACD">
        <w:trPr>
          <w:trHeight w:val="277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="00CF23D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 w:rsidR="00CF23DD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1.4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внебюджетные источники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CF23DD" w:rsidRPr="006D4339" w:rsidTr="0010374A">
        <w:trPr>
          <w:trHeight w:val="304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Всего по региональному проекту</w:t>
            </w:r>
          </w:p>
        </w:tc>
        <w:tc>
          <w:tcPr>
            <w:tcW w:w="1134" w:type="dxa"/>
            <w:shd w:val="clear" w:color="auto" w:fill="auto"/>
          </w:tcPr>
          <w:p w:rsidR="00CF23DD" w:rsidRPr="00923FBD" w:rsidRDefault="002222E3" w:rsidP="001C2521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795FE1" w:rsidRPr="00923FB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923FBD">
              <w:rPr>
                <w:rFonts w:ascii="Times New Roman" w:hAnsi="Times New Roman" w:cs="Times New Roman"/>
                <w:sz w:val="24"/>
                <w:szCs w:val="24"/>
              </w:rPr>
              <w:t>6,1</w:t>
            </w:r>
            <w:r w:rsidR="001C2521" w:rsidRPr="00923FBD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  <w:r w:rsidR="00E40574" w:rsidRPr="00923FB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134" w:type="dxa"/>
            <w:shd w:val="clear" w:color="auto" w:fill="auto"/>
          </w:tcPr>
          <w:p w:rsidR="00CF23DD" w:rsidRPr="00923FBD" w:rsidRDefault="002222E3" w:rsidP="00795FE1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95FE1" w:rsidRPr="00923FBD">
              <w:rPr>
                <w:rFonts w:ascii="Times New Roman" w:hAnsi="Times New Roman" w:cs="Times New Roman"/>
                <w:sz w:val="24"/>
                <w:szCs w:val="24"/>
              </w:rPr>
              <w:t>35,00</w:t>
            </w:r>
            <w:r w:rsidR="00E40574" w:rsidRPr="00923FBD">
              <w:rPr>
                <w:rFonts w:ascii="Times New Roman" w:hAnsi="Times New Roman" w:cs="Times New Roman"/>
                <w:sz w:val="24"/>
                <w:szCs w:val="24"/>
              </w:rPr>
              <w:t>07</w:t>
            </w:r>
          </w:p>
        </w:tc>
        <w:tc>
          <w:tcPr>
            <w:tcW w:w="1134" w:type="dxa"/>
          </w:tcPr>
          <w:p w:rsidR="00CF23DD" w:rsidRPr="00923FBD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sz w:val="24"/>
                <w:szCs w:val="24"/>
              </w:rPr>
              <w:t>87,00</w:t>
            </w:r>
          </w:p>
        </w:tc>
        <w:tc>
          <w:tcPr>
            <w:tcW w:w="1134" w:type="dxa"/>
          </w:tcPr>
          <w:p w:rsidR="00CF23DD" w:rsidRPr="00923FBD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sz w:val="24"/>
                <w:szCs w:val="24"/>
              </w:rPr>
              <w:t>87,00</w:t>
            </w:r>
          </w:p>
        </w:tc>
        <w:tc>
          <w:tcPr>
            <w:tcW w:w="1134" w:type="dxa"/>
          </w:tcPr>
          <w:p w:rsidR="00CF23DD" w:rsidRPr="00923FBD" w:rsidRDefault="00017AA3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sz w:val="24"/>
                <w:szCs w:val="24"/>
              </w:rPr>
              <w:t>87,00</w:t>
            </w:r>
          </w:p>
        </w:tc>
        <w:tc>
          <w:tcPr>
            <w:tcW w:w="1134" w:type="dxa"/>
          </w:tcPr>
          <w:p w:rsidR="00CF23DD" w:rsidRPr="00923FBD" w:rsidRDefault="00017AA3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sz w:val="24"/>
                <w:szCs w:val="24"/>
              </w:rPr>
              <w:t>87,00</w:t>
            </w:r>
          </w:p>
        </w:tc>
        <w:tc>
          <w:tcPr>
            <w:tcW w:w="1985" w:type="dxa"/>
            <w:shd w:val="clear" w:color="auto" w:fill="auto"/>
          </w:tcPr>
          <w:p w:rsidR="00CF23DD" w:rsidRPr="00923FBD" w:rsidRDefault="00BC5CC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sz w:val="24"/>
                <w:szCs w:val="24"/>
              </w:rPr>
              <w:t>1129,169</w:t>
            </w:r>
            <w:r w:rsidR="00E40574" w:rsidRPr="00923FB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CF23DD" w:rsidRPr="006D4339" w:rsidTr="0010374A">
        <w:trPr>
          <w:trHeight w:val="304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  <w:r w:rsidR="00CF23DD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.1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федеральный бюджет (в т.ч. межбюджетные трансферты бюджету)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245,5207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245,5207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491,04</w:t>
            </w:r>
            <w:r w:rsidR="00E40574"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</w:tr>
      <w:tr w:rsidR="00CF23DD" w:rsidRPr="006D4339" w:rsidTr="0010374A">
        <w:trPr>
          <w:trHeight w:val="304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  <w:r w:rsidR="00CF23DD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.2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бюджеты государственных внебюджетных фондов Российской Федерации и их территориальных фондов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91,35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526,35</w:t>
            </w:r>
          </w:p>
        </w:tc>
      </w:tr>
      <w:tr w:rsidR="00CF23DD" w:rsidRPr="006D4339" w:rsidTr="0010374A">
        <w:trPr>
          <w:trHeight w:val="304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  <w:r w:rsidR="00CF23DD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.3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консолидированный бюджет Алтайского края, в т.ч.: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EE585F" w:rsidP="001C2521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00795FE1"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9,</w:t>
            </w:r>
            <w:r w:rsidR="001C2521"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795FE1" w:rsidP="00795FE1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2,48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464C0A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464C0A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111,7</w:t>
            </w:r>
            <w:r w:rsidR="001C2521"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</w:tr>
      <w:tr w:rsidR="00CF23DD" w:rsidRPr="006D4339" w:rsidTr="0010374A">
        <w:trPr>
          <w:trHeight w:val="304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  <w:r w:rsidR="00CF23DD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.3.1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бюджет Алтайского края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EE585F" w:rsidP="001C2521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795FE1"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</w:t>
            </w:r>
            <w:r w:rsidR="001C2521"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EE585F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EE585F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F23DD" w:rsidRPr="00923FBD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111,7</w:t>
            </w:r>
            <w:r w:rsidR="001C2521"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  <w:r w:rsidRPr="00923FB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</w:tr>
      <w:tr w:rsidR="00CF23DD" w:rsidRPr="006D4339" w:rsidTr="00BA78F6">
        <w:trPr>
          <w:trHeight w:val="304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  <w:r w:rsidR="00CF23DD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.3.2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межбюджетные трансферты бюджета Алтайского края бюджетам муниципальных образований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CF23DD" w:rsidRPr="006D4339" w:rsidTr="00BA78F6">
        <w:trPr>
          <w:trHeight w:val="304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  <w:r w:rsidR="00CF23DD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.3.3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бюджеты муниципальных образований (без учета межбюджетных трансфертов из бюджета субъекта Алтайского края)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923FB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23FB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CF23DD" w:rsidRPr="006D4339" w:rsidTr="008F5E17">
        <w:trPr>
          <w:trHeight w:val="304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795FE1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  <w:r w:rsidR="00CF23DD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.4</w:t>
            </w:r>
          </w:p>
        </w:tc>
        <w:tc>
          <w:tcPr>
            <w:tcW w:w="4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внебюджетные источники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Pr="006D4339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3DD" w:rsidRDefault="00CF23DD" w:rsidP="00CF23DD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0,00</w:t>
            </w:r>
          </w:p>
        </w:tc>
      </w:tr>
    </w:tbl>
    <w:p w:rsidR="002231D7" w:rsidRDefault="00BC56A0" w:rsidP="00EE74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C56A0">
        <w:rPr>
          <w:rFonts w:ascii="Times New Roman" w:hAnsi="Times New Roman" w:cs="Times New Roman"/>
          <w:color w:val="000000" w:themeColor="text1"/>
          <w:sz w:val="24"/>
          <w:szCs w:val="24"/>
        </w:rPr>
        <w:t>*</w:t>
      </w:r>
      <w:r w:rsidRPr="00BC56A0">
        <w:rPr>
          <w:sz w:val="24"/>
          <w:szCs w:val="24"/>
        </w:rPr>
        <w:t xml:space="preserve"> </w:t>
      </w:r>
      <w:r w:rsidR="00301311" w:rsidRPr="00301311">
        <w:rPr>
          <w:rFonts w:ascii="Times New Roman" w:hAnsi="Times New Roman" w:cs="Times New Roman"/>
          <w:sz w:val="24"/>
          <w:szCs w:val="24"/>
        </w:rPr>
        <w:t>объем средств будет уточнен</w:t>
      </w:r>
    </w:p>
    <w:p w:rsidR="00BC56A0" w:rsidRPr="00BC56A0" w:rsidRDefault="00BC56A0" w:rsidP="00EE74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26EC8" w:rsidRPr="006D4339" w:rsidRDefault="00026EC8" w:rsidP="00EE7428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D433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5. Участники </w:t>
      </w:r>
      <w:r w:rsidR="00874EB2" w:rsidRPr="006D433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регионального </w:t>
      </w:r>
      <w:r w:rsidRPr="006D4339">
        <w:rPr>
          <w:rFonts w:ascii="Times New Roman" w:hAnsi="Times New Roman" w:cs="Times New Roman"/>
          <w:color w:val="000000" w:themeColor="text1"/>
          <w:sz w:val="28"/>
          <w:szCs w:val="28"/>
        </w:rPr>
        <w:t>проекта</w:t>
      </w:r>
      <w:r w:rsidR="00770A24" w:rsidRPr="006D433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Алтайского края</w:t>
      </w:r>
    </w:p>
    <w:p w:rsidR="00C6142A" w:rsidRPr="006D4339" w:rsidRDefault="00C6142A" w:rsidP="00EE7428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20" w:firstRow="1" w:lastRow="0" w:firstColumn="0" w:lastColumn="0" w:noHBand="0" w:noVBand="1"/>
      </w:tblPr>
      <w:tblGrid>
        <w:gridCol w:w="683"/>
        <w:gridCol w:w="3242"/>
        <w:gridCol w:w="2509"/>
        <w:gridCol w:w="3710"/>
        <w:gridCol w:w="2828"/>
        <w:gridCol w:w="1763"/>
      </w:tblGrid>
      <w:tr w:rsidR="00026EC8" w:rsidRPr="006D4339" w:rsidTr="00995460">
        <w:tc>
          <w:tcPr>
            <w:tcW w:w="678" w:type="dxa"/>
            <w:shd w:val="clear" w:color="auto" w:fill="auto"/>
            <w:noWrap/>
            <w:hideMark/>
          </w:tcPr>
          <w:p w:rsidR="00026EC8" w:rsidRPr="006D4339" w:rsidRDefault="00026EC8" w:rsidP="00BD7259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№ п/п</w:t>
            </w:r>
          </w:p>
        </w:tc>
        <w:tc>
          <w:tcPr>
            <w:tcW w:w="3211" w:type="dxa"/>
            <w:shd w:val="clear" w:color="auto" w:fill="auto"/>
            <w:noWrap/>
            <w:hideMark/>
          </w:tcPr>
          <w:p w:rsidR="00026EC8" w:rsidRPr="006D4339" w:rsidRDefault="00026EC8" w:rsidP="00BD7259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Роль в проекте</w:t>
            </w:r>
          </w:p>
        </w:tc>
        <w:tc>
          <w:tcPr>
            <w:tcW w:w="2485" w:type="dxa"/>
            <w:shd w:val="clear" w:color="auto" w:fill="auto"/>
            <w:noWrap/>
          </w:tcPr>
          <w:p w:rsidR="00026EC8" w:rsidRPr="006D4339" w:rsidRDefault="00026EC8" w:rsidP="00BD7259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Фамилия, инициалы</w:t>
            </w:r>
          </w:p>
        </w:tc>
        <w:tc>
          <w:tcPr>
            <w:tcW w:w="3675" w:type="dxa"/>
            <w:shd w:val="clear" w:color="auto" w:fill="auto"/>
            <w:noWrap/>
          </w:tcPr>
          <w:p w:rsidR="00026EC8" w:rsidRPr="006D4339" w:rsidRDefault="00026EC8" w:rsidP="00BD7259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Должность</w:t>
            </w:r>
          </w:p>
        </w:tc>
        <w:tc>
          <w:tcPr>
            <w:tcW w:w="2801" w:type="dxa"/>
            <w:shd w:val="clear" w:color="auto" w:fill="auto"/>
            <w:noWrap/>
          </w:tcPr>
          <w:p w:rsidR="00026EC8" w:rsidRPr="006D4339" w:rsidRDefault="00026EC8" w:rsidP="00BD7259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Непосредственный</w:t>
            </w: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br/>
              <w:t>руководитель</w:t>
            </w:r>
          </w:p>
        </w:tc>
        <w:tc>
          <w:tcPr>
            <w:tcW w:w="1746" w:type="dxa"/>
            <w:shd w:val="clear" w:color="auto" w:fill="auto"/>
            <w:tcMar>
              <w:left w:w="57" w:type="dxa"/>
              <w:right w:w="57" w:type="dxa"/>
            </w:tcMar>
          </w:tcPr>
          <w:p w:rsidR="00026EC8" w:rsidRPr="006D4339" w:rsidRDefault="00026EC8" w:rsidP="00BD7259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Занятость в проекте (процентов)</w:t>
            </w:r>
          </w:p>
        </w:tc>
      </w:tr>
    </w:tbl>
    <w:p w:rsidR="006D7D31" w:rsidRPr="006D4339" w:rsidRDefault="006D7D31" w:rsidP="00BD7259">
      <w:pPr>
        <w:widowControl w:val="0"/>
        <w:spacing w:after="0" w:line="14" w:lineRule="auto"/>
        <w:rPr>
          <w:color w:val="000000" w:themeColor="text1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20" w:firstRow="1" w:lastRow="0" w:firstColumn="0" w:lastColumn="0" w:noHBand="0" w:noVBand="1"/>
      </w:tblPr>
      <w:tblGrid>
        <w:gridCol w:w="679"/>
        <w:gridCol w:w="9"/>
        <w:gridCol w:w="3253"/>
        <w:gridCol w:w="2517"/>
        <w:gridCol w:w="3723"/>
        <w:gridCol w:w="2837"/>
        <w:gridCol w:w="1768"/>
      </w:tblGrid>
      <w:tr w:rsidR="00F32EB2" w:rsidRPr="006D4339" w:rsidTr="002143FB">
        <w:trPr>
          <w:tblHeader/>
        </w:trPr>
        <w:tc>
          <w:tcPr>
            <w:tcW w:w="677" w:type="dxa"/>
            <w:gridSpan w:val="2"/>
            <w:shd w:val="clear" w:color="auto" w:fill="auto"/>
            <w:noWrap/>
          </w:tcPr>
          <w:p w:rsidR="006D7D31" w:rsidRPr="006D4339" w:rsidRDefault="006D7D31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203" w:type="dxa"/>
            <w:shd w:val="clear" w:color="auto" w:fill="auto"/>
            <w:noWrap/>
          </w:tcPr>
          <w:p w:rsidR="006D7D31" w:rsidRPr="006D4339" w:rsidRDefault="006D7D31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479" w:type="dxa"/>
            <w:shd w:val="clear" w:color="auto" w:fill="auto"/>
            <w:noWrap/>
          </w:tcPr>
          <w:p w:rsidR="006D7D31" w:rsidRPr="006D4339" w:rsidRDefault="006D7D31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666" w:type="dxa"/>
            <w:shd w:val="clear" w:color="auto" w:fill="auto"/>
            <w:noWrap/>
          </w:tcPr>
          <w:p w:rsidR="006D7D31" w:rsidRPr="006D4339" w:rsidRDefault="006D7D31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794" w:type="dxa"/>
            <w:shd w:val="clear" w:color="auto" w:fill="auto"/>
            <w:noWrap/>
          </w:tcPr>
          <w:p w:rsidR="006D7D31" w:rsidRPr="006D4339" w:rsidRDefault="006D7D31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741" w:type="dxa"/>
            <w:shd w:val="clear" w:color="auto" w:fill="auto"/>
            <w:tcMar>
              <w:left w:w="57" w:type="dxa"/>
              <w:right w:w="57" w:type="dxa"/>
            </w:tcMar>
          </w:tcPr>
          <w:p w:rsidR="006D7D31" w:rsidRPr="006D4339" w:rsidRDefault="006D7D31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  <w:tr w:rsidR="00F32EB2" w:rsidRPr="006D4339" w:rsidTr="002143FB">
        <w:tc>
          <w:tcPr>
            <w:tcW w:w="677" w:type="dxa"/>
            <w:gridSpan w:val="2"/>
            <w:shd w:val="clear" w:color="auto" w:fill="auto"/>
            <w:noWrap/>
          </w:tcPr>
          <w:p w:rsidR="006D7D31" w:rsidRPr="006D4339" w:rsidRDefault="00425439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203" w:type="dxa"/>
            <w:shd w:val="clear" w:color="auto" w:fill="auto"/>
            <w:noWrap/>
          </w:tcPr>
          <w:p w:rsidR="006D7D31" w:rsidRPr="006D4339" w:rsidRDefault="006D7D31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Arial Unicode MS" w:hAnsi="Times New Roman" w:cs="Times New Roman"/>
                <w:bCs/>
                <w:color w:val="000000" w:themeColor="text1"/>
                <w:sz w:val="24"/>
                <w:szCs w:val="24"/>
                <w:u w:color="000000"/>
              </w:rPr>
              <w:t>Руководитель регионального проекта</w:t>
            </w:r>
          </w:p>
        </w:tc>
        <w:tc>
          <w:tcPr>
            <w:tcW w:w="2479" w:type="dxa"/>
            <w:shd w:val="clear" w:color="auto" w:fill="auto"/>
            <w:noWrap/>
          </w:tcPr>
          <w:p w:rsidR="006D7D31" w:rsidRPr="006D4339" w:rsidRDefault="009B24B9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Попов Д.В.</w:t>
            </w:r>
          </w:p>
        </w:tc>
        <w:tc>
          <w:tcPr>
            <w:tcW w:w="3666" w:type="dxa"/>
            <w:shd w:val="clear" w:color="auto" w:fill="auto"/>
            <w:noWrap/>
          </w:tcPr>
          <w:p w:rsidR="006D7D31" w:rsidRPr="006D4339" w:rsidRDefault="009B24B9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министр </w:t>
            </w:r>
            <w:r w:rsidR="00461AC5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здравоохранения Алтайского края</w:t>
            </w:r>
          </w:p>
        </w:tc>
        <w:tc>
          <w:tcPr>
            <w:tcW w:w="2794" w:type="dxa"/>
            <w:shd w:val="clear" w:color="auto" w:fill="auto"/>
            <w:noWrap/>
          </w:tcPr>
          <w:p w:rsidR="006D7D31" w:rsidRPr="006D4339" w:rsidRDefault="00370315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Долгова И.В., заместитель</w:t>
            </w:r>
            <w:r w:rsidR="00461AC5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9B24B9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</w:t>
            </w:r>
            <w:r w:rsidR="00461AC5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редседателя Правительства Алтайского края </w:t>
            </w:r>
          </w:p>
        </w:tc>
        <w:tc>
          <w:tcPr>
            <w:tcW w:w="1741" w:type="dxa"/>
            <w:shd w:val="clear" w:color="auto" w:fill="auto"/>
          </w:tcPr>
          <w:p w:rsidR="006D7D31" w:rsidRPr="006D4339" w:rsidRDefault="00551414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10 %</w:t>
            </w:r>
          </w:p>
        </w:tc>
      </w:tr>
      <w:tr w:rsidR="00461AC5" w:rsidRPr="006D4339" w:rsidTr="002143FB">
        <w:trPr>
          <w:trHeight w:val="70"/>
        </w:trPr>
        <w:tc>
          <w:tcPr>
            <w:tcW w:w="677" w:type="dxa"/>
            <w:gridSpan w:val="2"/>
            <w:shd w:val="clear" w:color="auto" w:fill="auto"/>
            <w:noWrap/>
          </w:tcPr>
          <w:p w:rsidR="00461AC5" w:rsidRPr="006D4339" w:rsidRDefault="00461AC5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203" w:type="dxa"/>
            <w:shd w:val="clear" w:color="auto" w:fill="auto"/>
            <w:noWrap/>
          </w:tcPr>
          <w:p w:rsidR="00461AC5" w:rsidRPr="006D4339" w:rsidRDefault="00461AC5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Администратор регионального проекта</w:t>
            </w:r>
          </w:p>
        </w:tc>
        <w:tc>
          <w:tcPr>
            <w:tcW w:w="2479" w:type="dxa"/>
            <w:shd w:val="clear" w:color="auto" w:fill="auto"/>
            <w:noWrap/>
          </w:tcPr>
          <w:p w:rsidR="00461AC5" w:rsidRPr="006D4339" w:rsidRDefault="009B24B9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Белоцкая Н.И.</w:t>
            </w:r>
          </w:p>
        </w:tc>
        <w:tc>
          <w:tcPr>
            <w:tcW w:w="3666" w:type="dxa"/>
            <w:shd w:val="clear" w:color="auto" w:fill="auto"/>
            <w:noWrap/>
          </w:tcPr>
          <w:p w:rsidR="00461AC5" w:rsidRPr="006D4339" w:rsidRDefault="00461AC5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временно исполняющий обязанности заместителя министра здравоохранения Алтайского края</w:t>
            </w:r>
          </w:p>
        </w:tc>
        <w:tc>
          <w:tcPr>
            <w:tcW w:w="2794" w:type="dxa"/>
            <w:shd w:val="clear" w:color="auto" w:fill="auto"/>
            <w:noWrap/>
          </w:tcPr>
          <w:p w:rsidR="00461AC5" w:rsidRPr="006D4339" w:rsidRDefault="009B24B9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Попов Д.В., министр здравоохранения Алтайского края </w:t>
            </w:r>
          </w:p>
        </w:tc>
        <w:tc>
          <w:tcPr>
            <w:tcW w:w="1741" w:type="dxa"/>
            <w:shd w:val="clear" w:color="auto" w:fill="auto"/>
          </w:tcPr>
          <w:p w:rsidR="00461AC5" w:rsidRPr="006D4339" w:rsidRDefault="00461AC5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20 %</w:t>
            </w:r>
          </w:p>
        </w:tc>
      </w:tr>
      <w:tr w:rsidR="00461AC5" w:rsidRPr="006D4339" w:rsidTr="002143FB">
        <w:trPr>
          <w:trHeight w:val="75"/>
        </w:trPr>
        <w:tc>
          <w:tcPr>
            <w:tcW w:w="14560" w:type="dxa"/>
            <w:gridSpan w:val="7"/>
            <w:shd w:val="clear" w:color="auto" w:fill="auto"/>
            <w:noWrap/>
          </w:tcPr>
          <w:p w:rsidR="00461AC5" w:rsidRPr="006D4339" w:rsidRDefault="00461AC5" w:rsidP="005C6A8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Общие организационные мероприятия по проекту</w:t>
            </w:r>
          </w:p>
        </w:tc>
      </w:tr>
      <w:tr w:rsidR="003F3940" w:rsidRPr="006D4339" w:rsidTr="002143FB">
        <w:tc>
          <w:tcPr>
            <w:tcW w:w="677" w:type="dxa"/>
            <w:gridSpan w:val="2"/>
            <w:vMerge w:val="restart"/>
            <w:shd w:val="clear" w:color="auto" w:fill="auto"/>
            <w:noWrap/>
          </w:tcPr>
          <w:p w:rsidR="003F3940" w:rsidRPr="006D4339" w:rsidRDefault="003F3940" w:rsidP="005C6A8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203" w:type="dxa"/>
            <w:vMerge w:val="restart"/>
            <w:shd w:val="clear" w:color="auto" w:fill="auto"/>
            <w:noWrap/>
          </w:tcPr>
          <w:p w:rsidR="003F3940" w:rsidRPr="006D4339" w:rsidRDefault="003F3940" w:rsidP="005C6A8F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 w:themeColor="text1"/>
                <w:sz w:val="24"/>
                <w:szCs w:val="24"/>
                <w:u w:color="000000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Ответственные за подготовку </w:t>
            </w:r>
            <w:r w:rsidR="00DC2749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и утверждение </w:t>
            </w: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паспорта регионального проекта</w:t>
            </w:r>
          </w:p>
        </w:tc>
        <w:tc>
          <w:tcPr>
            <w:tcW w:w="2479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Вахлова Ж.И.</w:t>
            </w:r>
          </w:p>
        </w:tc>
        <w:tc>
          <w:tcPr>
            <w:tcW w:w="3666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начальник отдела организации медицинской помощи взрослому и детскому населению </w:t>
            </w:r>
            <w:r w:rsidR="00EE4F7C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Министерства</w:t>
            </w: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здравоохранения Алтайского края</w:t>
            </w:r>
          </w:p>
        </w:tc>
        <w:tc>
          <w:tcPr>
            <w:tcW w:w="2794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Белоцкая Н.И., временно исполняющий обязанности заместителя министра здравоохранения Алтайского края</w:t>
            </w:r>
          </w:p>
        </w:tc>
        <w:tc>
          <w:tcPr>
            <w:tcW w:w="1741" w:type="dxa"/>
            <w:shd w:val="clear" w:color="auto" w:fill="auto"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20 %</w:t>
            </w:r>
          </w:p>
        </w:tc>
      </w:tr>
      <w:tr w:rsidR="003F3940" w:rsidRPr="006D4339" w:rsidTr="002143FB">
        <w:tc>
          <w:tcPr>
            <w:tcW w:w="677" w:type="dxa"/>
            <w:gridSpan w:val="2"/>
            <w:vMerge/>
            <w:shd w:val="clear" w:color="auto" w:fill="auto"/>
            <w:noWrap/>
          </w:tcPr>
          <w:p w:rsidR="003F3940" w:rsidRPr="006D4339" w:rsidRDefault="003F3940" w:rsidP="005C6A8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3203" w:type="dxa"/>
            <w:vMerge/>
            <w:shd w:val="clear" w:color="auto" w:fill="auto"/>
            <w:noWrap/>
          </w:tcPr>
          <w:p w:rsidR="003F3940" w:rsidRPr="006D4339" w:rsidRDefault="003F3940" w:rsidP="005C6A8F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2479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Тюнина Н.Е.</w:t>
            </w:r>
          </w:p>
        </w:tc>
        <w:tc>
          <w:tcPr>
            <w:tcW w:w="3666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начальник сектора стратегического планирования медицинской помощи отдела организации медицинской помощи взрослому и детскому населению </w:t>
            </w:r>
            <w:r w:rsidR="00EE4F7C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Министерства</w:t>
            </w: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здравоохранения Алтайского края</w:t>
            </w:r>
          </w:p>
        </w:tc>
        <w:tc>
          <w:tcPr>
            <w:tcW w:w="2794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Вахлова Ж.И., начальник отдела организации медицинской помощи взрослому и детскому населению </w:t>
            </w:r>
            <w:r w:rsidR="00EE4F7C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Министерства</w:t>
            </w: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здравоохранения Алтайского края</w:t>
            </w:r>
          </w:p>
        </w:tc>
        <w:tc>
          <w:tcPr>
            <w:tcW w:w="1741" w:type="dxa"/>
            <w:shd w:val="clear" w:color="auto" w:fill="auto"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</w:t>
            </w:r>
            <w:r w:rsidR="00370315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%</w:t>
            </w:r>
          </w:p>
        </w:tc>
      </w:tr>
      <w:tr w:rsidR="00461AC5" w:rsidRPr="006D4339" w:rsidTr="002143FB">
        <w:trPr>
          <w:trHeight w:val="421"/>
        </w:trPr>
        <w:tc>
          <w:tcPr>
            <w:tcW w:w="14560" w:type="dxa"/>
            <w:gridSpan w:val="7"/>
          </w:tcPr>
          <w:p w:rsidR="00461AC5" w:rsidRPr="006D4339" w:rsidRDefault="00461AC5" w:rsidP="005C6A8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Разработка и реализация программы развития детского здравоохранения, включая создание современной инфраструктуры ок</w:t>
            </w:r>
            <w:r w:rsidR="00477967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азания медицинской помощи детям</w:t>
            </w:r>
          </w:p>
        </w:tc>
      </w:tr>
      <w:tr w:rsidR="003F3940" w:rsidRPr="006D4339" w:rsidTr="002143FB">
        <w:tc>
          <w:tcPr>
            <w:tcW w:w="668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212" w:type="dxa"/>
            <w:gridSpan w:val="2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eastAsia="Arial Unicode MS" w:hAnsi="Times New Roman" w:cs="Times New Roman"/>
                <w:bCs/>
                <w:color w:val="000000" w:themeColor="text1"/>
                <w:sz w:val="24"/>
                <w:szCs w:val="24"/>
                <w:u w:color="000000"/>
              </w:rPr>
              <w:t>Ответственный за достижение результата регионального проекта</w:t>
            </w:r>
          </w:p>
        </w:tc>
        <w:tc>
          <w:tcPr>
            <w:tcW w:w="2479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Белоцкая Н.И.</w:t>
            </w:r>
          </w:p>
        </w:tc>
        <w:tc>
          <w:tcPr>
            <w:tcW w:w="3666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временно исполняющий обязанности заместителя министра здравоохранения Алтайского края</w:t>
            </w:r>
          </w:p>
        </w:tc>
        <w:tc>
          <w:tcPr>
            <w:tcW w:w="2794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Попов Д.В., министр здравоохранения Алтайского края </w:t>
            </w:r>
          </w:p>
        </w:tc>
        <w:tc>
          <w:tcPr>
            <w:tcW w:w="1741" w:type="dxa"/>
            <w:shd w:val="clear" w:color="auto" w:fill="auto"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20 %</w:t>
            </w:r>
          </w:p>
        </w:tc>
      </w:tr>
      <w:tr w:rsidR="003F3940" w:rsidRPr="006D4339" w:rsidTr="002143FB">
        <w:tc>
          <w:tcPr>
            <w:tcW w:w="668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212" w:type="dxa"/>
            <w:gridSpan w:val="2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 w:themeColor="text1"/>
                <w:sz w:val="24"/>
                <w:szCs w:val="24"/>
                <w:u w:color="000000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Участник регионального проекта</w:t>
            </w:r>
          </w:p>
        </w:tc>
        <w:tc>
          <w:tcPr>
            <w:tcW w:w="2479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Федченко М.Л.</w:t>
            </w:r>
          </w:p>
        </w:tc>
        <w:tc>
          <w:tcPr>
            <w:tcW w:w="3666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консультант-педиатр отдела организации медицинской помощи взрослому и детскому населению </w:t>
            </w:r>
            <w:r w:rsidR="00EE4F7C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Министерства</w:t>
            </w: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здравоохранения Алтайского края</w:t>
            </w:r>
          </w:p>
        </w:tc>
        <w:tc>
          <w:tcPr>
            <w:tcW w:w="2794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Вахлова Ж.И., начальник отдела организации медицинской помощи взрослому и детскому населению </w:t>
            </w:r>
            <w:r w:rsidR="00EE4F7C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Министерства</w:t>
            </w: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здравоохранения Алтайского края</w:t>
            </w:r>
          </w:p>
        </w:tc>
        <w:tc>
          <w:tcPr>
            <w:tcW w:w="1741" w:type="dxa"/>
            <w:shd w:val="clear" w:color="auto" w:fill="auto"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50 %</w:t>
            </w:r>
          </w:p>
        </w:tc>
      </w:tr>
      <w:tr w:rsidR="003F3940" w:rsidRPr="006D4339" w:rsidTr="002143FB">
        <w:trPr>
          <w:trHeight w:val="1244"/>
        </w:trPr>
        <w:tc>
          <w:tcPr>
            <w:tcW w:w="668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212" w:type="dxa"/>
            <w:gridSpan w:val="2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Участник регионального проекта</w:t>
            </w:r>
          </w:p>
        </w:tc>
        <w:tc>
          <w:tcPr>
            <w:tcW w:w="2479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Вахлова Ж.И.</w:t>
            </w:r>
          </w:p>
        </w:tc>
        <w:tc>
          <w:tcPr>
            <w:tcW w:w="3666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начальник отдела организации медицинской помощи взрослому и детскому населению </w:t>
            </w:r>
            <w:r w:rsidR="00EE4F7C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Министерства</w:t>
            </w: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здравоохранения Алтайского края</w:t>
            </w:r>
          </w:p>
        </w:tc>
        <w:tc>
          <w:tcPr>
            <w:tcW w:w="2794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Белоцкая Н.И., временно исполняющий обязанности заместителя министра здравоохранения Алтайского края</w:t>
            </w:r>
          </w:p>
        </w:tc>
        <w:tc>
          <w:tcPr>
            <w:tcW w:w="1741" w:type="dxa"/>
            <w:shd w:val="clear" w:color="auto" w:fill="auto"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30 %</w:t>
            </w:r>
          </w:p>
        </w:tc>
      </w:tr>
      <w:tr w:rsidR="003F3940" w:rsidRPr="006D4339" w:rsidTr="002143FB">
        <w:trPr>
          <w:trHeight w:val="1120"/>
        </w:trPr>
        <w:tc>
          <w:tcPr>
            <w:tcW w:w="668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212" w:type="dxa"/>
            <w:gridSpan w:val="2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Участник регионального проекта</w:t>
            </w:r>
          </w:p>
        </w:tc>
        <w:tc>
          <w:tcPr>
            <w:tcW w:w="2479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Клюева Е.А.</w:t>
            </w:r>
          </w:p>
        </w:tc>
        <w:tc>
          <w:tcPr>
            <w:tcW w:w="3666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начальник общего отдела </w:t>
            </w:r>
            <w:r w:rsidR="00EE4F7C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Министерства</w:t>
            </w: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здравоохранения Алтайского края</w:t>
            </w:r>
          </w:p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794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Гордеев К.В., временно исполняющий обязанности заместителя министра здравоохранения Алтайского края</w:t>
            </w:r>
          </w:p>
        </w:tc>
        <w:tc>
          <w:tcPr>
            <w:tcW w:w="1741" w:type="dxa"/>
            <w:shd w:val="clear" w:color="auto" w:fill="auto"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20 %</w:t>
            </w:r>
          </w:p>
        </w:tc>
      </w:tr>
      <w:tr w:rsidR="003F3940" w:rsidRPr="006D4339" w:rsidTr="002143FB">
        <w:tc>
          <w:tcPr>
            <w:tcW w:w="668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212" w:type="dxa"/>
            <w:gridSpan w:val="2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 w:themeColor="text1"/>
                <w:sz w:val="24"/>
                <w:szCs w:val="24"/>
                <w:u w:color="000000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Участник регионального проекта</w:t>
            </w:r>
          </w:p>
        </w:tc>
        <w:tc>
          <w:tcPr>
            <w:tcW w:w="2479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Вайгель Е.А.</w:t>
            </w:r>
          </w:p>
        </w:tc>
        <w:tc>
          <w:tcPr>
            <w:tcW w:w="3666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директор КГБУЗ «Медицинский центр – управляющая компания Алтайского медицинского кластера»</w:t>
            </w:r>
          </w:p>
        </w:tc>
        <w:tc>
          <w:tcPr>
            <w:tcW w:w="2794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Попов Д.В., министр здравоохранения Алтайского края</w:t>
            </w:r>
          </w:p>
        </w:tc>
        <w:tc>
          <w:tcPr>
            <w:tcW w:w="1741" w:type="dxa"/>
            <w:shd w:val="clear" w:color="auto" w:fill="auto"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20 %</w:t>
            </w:r>
          </w:p>
        </w:tc>
      </w:tr>
      <w:tr w:rsidR="003F3940" w:rsidRPr="006D4339" w:rsidTr="002143FB">
        <w:tc>
          <w:tcPr>
            <w:tcW w:w="668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212" w:type="dxa"/>
            <w:gridSpan w:val="2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 w:themeColor="text1"/>
                <w:sz w:val="24"/>
                <w:szCs w:val="24"/>
                <w:u w:color="000000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Участник регионального проекта</w:t>
            </w:r>
          </w:p>
        </w:tc>
        <w:tc>
          <w:tcPr>
            <w:tcW w:w="2479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Гилев И.В.</w:t>
            </w:r>
          </w:p>
        </w:tc>
        <w:tc>
          <w:tcPr>
            <w:tcW w:w="3666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министр строительства и жилищно-коммунального хозяйства Алтайского края (по согласованию)</w:t>
            </w:r>
          </w:p>
        </w:tc>
        <w:tc>
          <w:tcPr>
            <w:tcW w:w="2794" w:type="dxa"/>
            <w:shd w:val="clear" w:color="auto" w:fill="auto"/>
            <w:noWrap/>
          </w:tcPr>
          <w:p w:rsidR="003F3940" w:rsidRPr="006D4339" w:rsidRDefault="00370315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–</w:t>
            </w:r>
          </w:p>
        </w:tc>
        <w:tc>
          <w:tcPr>
            <w:tcW w:w="1741" w:type="dxa"/>
            <w:shd w:val="clear" w:color="auto" w:fill="auto"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10 %</w:t>
            </w:r>
          </w:p>
        </w:tc>
      </w:tr>
      <w:tr w:rsidR="003F3940" w:rsidRPr="006D4339" w:rsidTr="002143FB">
        <w:tc>
          <w:tcPr>
            <w:tcW w:w="668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3212" w:type="dxa"/>
            <w:gridSpan w:val="2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 w:themeColor="text1"/>
                <w:sz w:val="24"/>
                <w:szCs w:val="24"/>
                <w:u w:color="000000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Участник регионального проекта</w:t>
            </w:r>
          </w:p>
        </w:tc>
        <w:tc>
          <w:tcPr>
            <w:tcW w:w="2479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Молчанова И.В.</w:t>
            </w:r>
          </w:p>
        </w:tc>
        <w:tc>
          <w:tcPr>
            <w:tcW w:w="3666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главный внештатный специалист по акушерству и гинекологии </w:t>
            </w:r>
            <w:r w:rsidR="00BA78F6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Министерства здравоохранения Алтайского края</w:t>
            </w:r>
          </w:p>
        </w:tc>
        <w:tc>
          <w:tcPr>
            <w:tcW w:w="2794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Белоцкая Н.И., временно исполняющий обязанности заместителя министра здравоохранения Алтайского края</w:t>
            </w:r>
          </w:p>
        </w:tc>
        <w:tc>
          <w:tcPr>
            <w:tcW w:w="1741" w:type="dxa"/>
            <w:shd w:val="clear" w:color="auto" w:fill="auto"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90 %</w:t>
            </w:r>
          </w:p>
        </w:tc>
      </w:tr>
      <w:tr w:rsidR="003F3940" w:rsidRPr="006D4339" w:rsidTr="002143FB">
        <w:tc>
          <w:tcPr>
            <w:tcW w:w="668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3212" w:type="dxa"/>
            <w:gridSpan w:val="2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 w:themeColor="text1"/>
                <w:sz w:val="24"/>
                <w:szCs w:val="24"/>
                <w:u w:color="000000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Участник регионального проекта</w:t>
            </w:r>
          </w:p>
        </w:tc>
        <w:tc>
          <w:tcPr>
            <w:tcW w:w="2479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Коростелева Т.М.</w:t>
            </w:r>
          </w:p>
        </w:tc>
        <w:tc>
          <w:tcPr>
            <w:tcW w:w="3666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начальник отдела по вопросам гоударственной службы и кадров </w:t>
            </w:r>
            <w:r w:rsidR="00EE4F7C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Министерства</w:t>
            </w: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здравоохранения Алтайского края</w:t>
            </w:r>
          </w:p>
        </w:tc>
        <w:tc>
          <w:tcPr>
            <w:tcW w:w="2794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Насонов С.В., временно исполняющий обязанности заместителя министра здравоохранения Алтайского края</w:t>
            </w:r>
          </w:p>
        </w:tc>
        <w:tc>
          <w:tcPr>
            <w:tcW w:w="1741" w:type="dxa"/>
            <w:shd w:val="clear" w:color="auto" w:fill="auto"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10 %</w:t>
            </w:r>
          </w:p>
        </w:tc>
      </w:tr>
      <w:tr w:rsidR="003F3940" w:rsidRPr="006D4339" w:rsidTr="002143FB">
        <w:tc>
          <w:tcPr>
            <w:tcW w:w="668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3212" w:type="dxa"/>
            <w:gridSpan w:val="2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 w:themeColor="text1"/>
                <w:sz w:val="24"/>
                <w:szCs w:val="24"/>
                <w:u w:color="000000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Участник регионального проекта</w:t>
            </w:r>
          </w:p>
        </w:tc>
        <w:tc>
          <w:tcPr>
            <w:tcW w:w="2479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Булганина О.В. </w:t>
            </w:r>
          </w:p>
        </w:tc>
        <w:tc>
          <w:tcPr>
            <w:tcW w:w="3666" w:type="dxa"/>
            <w:shd w:val="clear" w:color="auto" w:fill="auto"/>
            <w:noWrap/>
          </w:tcPr>
          <w:p w:rsidR="003F3940" w:rsidRPr="006D4339" w:rsidRDefault="00477967" w:rsidP="00693131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главный внештатный специалист </w:t>
            </w:r>
            <w:r w:rsidR="003F3940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гинеколог детского и юшошеского возраста </w:t>
            </w:r>
            <w:r w:rsidR="00BA78F6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Министерства здравоохранения Алтайского края</w:t>
            </w:r>
          </w:p>
        </w:tc>
        <w:tc>
          <w:tcPr>
            <w:tcW w:w="2794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Вахлова Ж.И., начальник отдела организации медицинской помощи взрослому и детскому населению </w:t>
            </w:r>
            <w:r w:rsidR="00EE4F7C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Министерства</w:t>
            </w: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здравоохранения Алтайского края</w:t>
            </w:r>
          </w:p>
        </w:tc>
        <w:tc>
          <w:tcPr>
            <w:tcW w:w="1741" w:type="dxa"/>
            <w:shd w:val="clear" w:color="auto" w:fill="auto"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10 %</w:t>
            </w:r>
          </w:p>
        </w:tc>
      </w:tr>
      <w:tr w:rsidR="003F3940" w:rsidRPr="006D4339" w:rsidTr="002143FB">
        <w:tc>
          <w:tcPr>
            <w:tcW w:w="668" w:type="dxa"/>
            <w:shd w:val="clear" w:color="auto" w:fill="auto"/>
            <w:noWrap/>
          </w:tcPr>
          <w:p w:rsidR="003F3940" w:rsidRPr="006D4339" w:rsidRDefault="00370315" w:rsidP="005C6A8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3212" w:type="dxa"/>
            <w:gridSpan w:val="2"/>
            <w:shd w:val="clear" w:color="auto" w:fill="auto"/>
            <w:noWrap/>
          </w:tcPr>
          <w:p w:rsidR="003F3940" w:rsidRPr="006D4339" w:rsidRDefault="003F3940" w:rsidP="005C6A8F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 w:themeColor="text1"/>
                <w:sz w:val="24"/>
                <w:szCs w:val="24"/>
                <w:u w:color="000000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Участник регионального проекта</w:t>
            </w:r>
          </w:p>
        </w:tc>
        <w:tc>
          <w:tcPr>
            <w:tcW w:w="2479" w:type="dxa"/>
            <w:shd w:val="clear" w:color="auto" w:fill="auto"/>
            <w:noWrap/>
          </w:tcPr>
          <w:p w:rsidR="003F3940" w:rsidRPr="006D4339" w:rsidRDefault="003F3940" w:rsidP="005C6A8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Попов И.С.</w:t>
            </w:r>
          </w:p>
        </w:tc>
        <w:tc>
          <w:tcPr>
            <w:tcW w:w="3666" w:type="dxa"/>
            <w:shd w:val="clear" w:color="auto" w:fill="auto"/>
            <w:noWrap/>
          </w:tcPr>
          <w:p w:rsidR="003F3940" w:rsidRPr="006D4339" w:rsidRDefault="003F3940" w:rsidP="00693131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главный внештатный детский специалист уролог-андролог </w:t>
            </w:r>
            <w:r w:rsidR="00BA78F6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Министерства здравоохранения Алтайского края</w:t>
            </w:r>
          </w:p>
        </w:tc>
        <w:tc>
          <w:tcPr>
            <w:tcW w:w="2794" w:type="dxa"/>
            <w:shd w:val="clear" w:color="auto" w:fill="auto"/>
            <w:noWrap/>
          </w:tcPr>
          <w:p w:rsidR="003F3940" w:rsidRPr="006D4339" w:rsidRDefault="003F3940" w:rsidP="005C6A8F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Вахлова Ж.И., начальник отдела организации медицинской помощи взрослому и детскому населению </w:t>
            </w:r>
            <w:r w:rsidR="00EE4F7C"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Министерства</w:t>
            </w: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здравоохранения Алтайского края</w:t>
            </w:r>
          </w:p>
        </w:tc>
        <w:tc>
          <w:tcPr>
            <w:tcW w:w="1741" w:type="dxa"/>
            <w:shd w:val="clear" w:color="auto" w:fill="auto"/>
          </w:tcPr>
          <w:p w:rsidR="003F3940" w:rsidRPr="006D4339" w:rsidRDefault="003F3940" w:rsidP="005C6A8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10 %</w:t>
            </w:r>
          </w:p>
        </w:tc>
      </w:tr>
      <w:tr w:rsidR="003F3940" w:rsidRPr="006D4339" w:rsidTr="002143FB">
        <w:tc>
          <w:tcPr>
            <w:tcW w:w="668" w:type="dxa"/>
            <w:shd w:val="clear" w:color="auto" w:fill="auto"/>
            <w:noWrap/>
          </w:tcPr>
          <w:p w:rsidR="003F3940" w:rsidRPr="006D4339" w:rsidRDefault="00370315" w:rsidP="005C6A8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3212" w:type="dxa"/>
            <w:gridSpan w:val="2"/>
            <w:shd w:val="clear" w:color="auto" w:fill="auto"/>
            <w:noWrap/>
          </w:tcPr>
          <w:p w:rsidR="003F3940" w:rsidRPr="006D4339" w:rsidRDefault="003F3940" w:rsidP="005C6A8F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 w:themeColor="text1"/>
                <w:sz w:val="24"/>
                <w:szCs w:val="24"/>
                <w:u w:color="000000"/>
              </w:rPr>
            </w:pPr>
            <w:r w:rsidRPr="006D4339">
              <w:rPr>
                <w:rFonts w:ascii="Times New Roman" w:eastAsia="Arial Unicode MS" w:hAnsi="Times New Roman" w:cs="Times New Roman"/>
                <w:bCs/>
                <w:color w:val="000000" w:themeColor="text1"/>
                <w:sz w:val="24"/>
                <w:szCs w:val="24"/>
                <w:u w:color="000000"/>
              </w:rPr>
              <w:t>Участник регионального проекта</w:t>
            </w:r>
          </w:p>
        </w:tc>
        <w:tc>
          <w:tcPr>
            <w:tcW w:w="2479" w:type="dxa"/>
            <w:shd w:val="clear" w:color="auto" w:fill="auto"/>
            <w:noWrap/>
          </w:tcPr>
          <w:p w:rsidR="003F3940" w:rsidRPr="006D4339" w:rsidRDefault="003F3940" w:rsidP="005C6A8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Репкина Т.В.</w:t>
            </w:r>
          </w:p>
        </w:tc>
        <w:tc>
          <w:tcPr>
            <w:tcW w:w="3666" w:type="dxa"/>
            <w:shd w:val="clear" w:color="auto" w:fill="auto"/>
            <w:noWrap/>
          </w:tcPr>
          <w:p w:rsidR="003F3940" w:rsidRPr="006D4339" w:rsidRDefault="00725948" w:rsidP="005C6A8F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главный внештатный специалист по медицинской профилактике </w:t>
            </w:r>
            <w:r w:rsidR="00BA78F6" w:rsidRPr="006D4339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br/>
            </w:r>
            <w:r w:rsidRPr="006D4339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г. Барнаула, </w:t>
            </w:r>
            <w:r w:rsidR="00477967" w:rsidRPr="006D4339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главный врач КГБУЗ </w:t>
            </w:r>
            <w:r w:rsidR="003F3940" w:rsidRPr="006D4339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«Краевой центр медицинской профилактики»</w:t>
            </w:r>
          </w:p>
        </w:tc>
        <w:tc>
          <w:tcPr>
            <w:tcW w:w="2794" w:type="dxa"/>
            <w:shd w:val="clear" w:color="auto" w:fill="auto"/>
            <w:noWrap/>
          </w:tcPr>
          <w:p w:rsidR="003F3940" w:rsidRPr="006D4339" w:rsidRDefault="003F3940" w:rsidP="005C6A8F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Попов Д.В., министр здравоохранения Алтайского края</w:t>
            </w:r>
          </w:p>
        </w:tc>
        <w:tc>
          <w:tcPr>
            <w:tcW w:w="1741" w:type="dxa"/>
            <w:shd w:val="clear" w:color="auto" w:fill="auto"/>
          </w:tcPr>
          <w:p w:rsidR="003F3940" w:rsidRPr="006D4339" w:rsidRDefault="003F3940" w:rsidP="005C6A8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10 %</w:t>
            </w:r>
          </w:p>
        </w:tc>
      </w:tr>
      <w:tr w:rsidR="003F3940" w:rsidRPr="006D4339" w:rsidTr="002143FB">
        <w:tc>
          <w:tcPr>
            <w:tcW w:w="668" w:type="dxa"/>
            <w:shd w:val="clear" w:color="auto" w:fill="auto"/>
            <w:noWrap/>
          </w:tcPr>
          <w:p w:rsidR="003F3940" w:rsidRPr="006D4339" w:rsidRDefault="00370315" w:rsidP="005C6A8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3212" w:type="dxa"/>
            <w:gridSpan w:val="2"/>
            <w:shd w:val="clear" w:color="auto" w:fill="auto"/>
            <w:noWrap/>
          </w:tcPr>
          <w:p w:rsidR="003F3940" w:rsidRPr="006D4339" w:rsidRDefault="003F3940" w:rsidP="005C6A8F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 w:themeColor="text1"/>
                <w:sz w:val="24"/>
                <w:szCs w:val="24"/>
                <w:u w:color="000000"/>
              </w:rPr>
            </w:pPr>
            <w:r w:rsidRPr="006D4339">
              <w:rPr>
                <w:rFonts w:ascii="Times New Roman" w:eastAsia="Arial Unicode MS" w:hAnsi="Times New Roman" w:cs="Times New Roman"/>
                <w:bCs/>
                <w:color w:val="000000" w:themeColor="text1"/>
                <w:sz w:val="24"/>
                <w:szCs w:val="24"/>
                <w:u w:color="000000"/>
              </w:rPr>
              <w:t>Участник регионального проекта</w:t>
            </w:r>
          </w:p>
        </w:tc>
        <w:tc>
          <w:tcPr>
            <w:tcW w:w="2479" w:type="dxa"/>
            <w:shd w:val="clear" w:color="auto" w:fill="auto"/>
            <w:noWrap/>
          </w:tcPr>
          <w:p w:rsidR="003F3940" w:rsidRPr="006D4339" w:rsidRDefault="00666C3A" w:rsidP="005C6A8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Иванов А.А.</w:t>
            </w:r>
          </w:p>
        </w:tc>
        <w:tc>
          <w:tcPr>
            <w:tcW w:w="3666" w:type="dxa"/>
            <w:shd w:val="clear" w:color="auto" w:fill="auto"/>
            <w:noWrap/>
          </w:tcPr>
          <w:p w:rsidR="003F3940" w:rsidRPr="006D4339" w:rsidRDefault="002143FB" w:rsidP="002143FB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главный внештатный специалист психиатр-нарколог</w:t>
            </w:r>
          </w:p>
        </w:tc>
        <w:tc>
          <w:tcPr>
            <w:tcW w:w="2794" w:type="dxa"/>
            <w:shd w:val="clear" w:color="auto" w:fill="auto"/>
            <w:noWrap/>
          </w:tcPr>
          <w:p w:rsidR="003F3940" w:rsidRPr="006D4339" w:rsidRDefault="003F3940" w:rsidP="005C6A8F">
            <w:pPr>
              <w:widowControl w:val="0"/>
              <w:spacing w:after="0" w:line="240" w:lineRule="exac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741" w:type="dxa"/>
            <w:shd w:val="clear" w:color="auto" w:fill="auto"/>
          </w:tcPr>
          <w:p w:rsidR="003F3940" w:rsidRPr="006D4339" w:rsidRDefault="003F3940" w:rsidP="005C6A8F">
            <w:pPr>
              <w:spacing w:after="0" w:line="24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10 %</w:t>
            </w:r>
          </w:p>
        </w:tc>
      </w:tr>
    </w:tbl>
    <w:p w:rsidR="00BA78F6" w:rsidRPr="006D4339" w:rsidRDefault="00BA78F6" w:rsidP="00E97943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6EC8" w:rsidRPr="006D4339" w:rsidRDefault="00026EC8" w:rsidP="00E97943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D4339">
        <w:rPr>
          <w:rFonts w:ascii="Times New Roman" w:hAnsi="Times New Roman" w:cs="Times New Roman"/>
          <w:color w:val="000000" w:themeColor="text1"/>
          <w:sz w:val="28"/>
          <w:szCs w:val="28"/>
        </w:rPr>
        <w:t>6. Дополнительная информация</w:t>
      </w:r>
    </w:p>
    <w:p w:rsidR="00026EC8" w:rsidRPr="006D4339" w:rsidRDefault="00026EC8" w:rsidP="00E97943">
      <w:pPr>
        <w:spacing w:after="0" w:line="240" w:lineRule="auto"/>
        <w:rPr>
          <w:rFonts w:ascii="Times New Roman" w:hAnsi="Times New Roman" w:cs="Times New Roman"/>
          <w:color w:val="000000" w:themeColor="text1"/>
        </w:rPr>
      </w:pPr>
    </w:p>
    <w:tbl>
      <w:tblPr>
        <w:tblW w:w="492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564"/>
      </w:tblGrid>
      <w:tr w:rsidR="00026EC8" w:rsidRPr="006D4339" w:rsidTr="00041672">
        <w:trPr>
          <w:trHeight w:val="958"/>
        </w:trPr>
        <w:tc>
          <w:tcPr>
            <w:tcW w:w="14567" w:type="dxa"/>
            <w:shd w:val="clear" w:color="auto" w:fill="auto"/>
            <w:vAlign w:val="center"/>
          </w:tcPr>
          <w:p w:rsidR="005315AC" w:rsidRPr="00DD25E2" w:rsidRDefault="00027FEF" w:rsidP="00477967">
            <w:pPr>
              <w:widowControl w:val="0"/>
              <w:spacing w:after="0" w:line="228" w:lineRule="auto"/>
              <w:ind w:firstLine="676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</w:pPr>
            <w:r w:rsidRPr="00DD25E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Региональный </w:t>
            </w:r>
            <w:r w:rsidR="00866C9D" w:rsidRPr="00DD25E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проект «Программа развития детского здравоохранения</w:t>
            </w:r>
            <w:r w:rsidR="000E53F7" w:rsidRPr="00DD25E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Алтайского края</w:t>
            </w:r>
            <w:r w:rsidR="00866C9D" w:rsidRPr="00DD25E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, включая создание современной инфраструктуры оказания медицинской помощи детям»</w:t>
            </w:r>
            <w:r w:rsidR="00887296" w:rsidRPr="00DD25E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(далее – «Региональный проект»)</w:t>
            </w:r>
            <w:r w:rsidR="00866C9D" w:rsidRPr="00DD25E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направлен на развитие п</w:t>
            </w:r>
            <w:r w:rsidR="00866C9D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рофилакти</w:t>
            </w:r>
            <w:r w:rsidR="00725948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ческого направления в педиатрии;</w:t>
            </w:r>
            <w:r w:rsidR="00866C9D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 внедрение современных профилактических технологий; </w:t>
            </w:r>
            <w:r w:rsidR="00400200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развитие </w:t>
            </w:r>
            <w:r w:rsidR="00866C9D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материально-технической базы детских поликлиник и детских поликлинических отделений </w:t>
            </w:r>
            <w:r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краевых </w:t>
            </w:r>
            <w:r w:rsidR="00866C9D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медицинских организаций путем оснащения новым медицинским оборудованием; </w:t>
            </w:r>
            <w:r w:rsidR="00400200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строительство/реконструкци</w:t>
            </w:r>
            <w:r w:rsidR="00725948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ю</w:t>
            </w:r>
            <w:r w:rsidR="00866C9D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 </w:t>
            </w:r>
            <w:r w:rsidR="005315AC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зданий краевых медицинских организаций, оказывающих медицинскую помощь детям</w:t>
            </w:r>
            <w:r w:rsidR="00866C9D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;</w:t>
            </w:r>
            <w:r w:rsidR="00BA6221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 </w:t>
            </w:r>
            <w:r w:rsidR="00DD25E2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специализированных санаторно-курортных учреждений</w:t>
            </w:r>
            <w:r w:rsid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;</w:t>
            </w:r>
            <w:r w:rsidR="00DD25E2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 </w:t>
            </w:r>
            <w:r w:rsidR="00366013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капитальный ремонт зданий</w:t>
            </w:r>
            <w:r w:rsidR="00366013" w:rsidRPr="00DD25E2">
              <w:rPr>
                <w:color w:val="000000" w:themeColor="text1"/>
                <w:sz w:val="28"/>
                <w:szCs w:val="28"/>
              </w:rPr>
              <w:t xml:space="preserve"> </w:t>
            </w:r>
            <w:r w:rsidR="00B87BAE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детских поли</w:t>
            </w:r>
            <w:r w:rsidR="00366013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клиник и детских поликлинических отделений краевых медицинских организаций; </w:t>
            </w:r>
            <w:r w:rsidR="00395C31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приобретение медицинского оборудования и лекарственных средств учреждениями родовспоможения;</w:t>
            </w:r>
            <w:r w:rsidR="00866C9D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 повышение квалификации кадров</w:t>
            </w:r>
            <w:r w:rsidR="00F17B3E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,</w:t>
            </w:r>
            <w:r w:rsidR="00F17B3E" w:rsidRPr="00DD25E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совершенствование ранней диагностики заболеваний органов репродуктивной сферы у детей</w:t>
            </w:r>
            <w:r w:rsidR="005315AC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;</w:t>
            </w:r>
            <w:r w:rsidR="009D3E20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 </w:t>
            </w:r>
            <w:r w:rsidR="005315AC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снижение риска хронических неинфекционных заболеваний и улучшение </w:t>
            </w:r>
            <w:r w:rsidR="00725948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пс</w:t>
            </w:r>
            <w:r w:rsidR="005315AC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их</w:t>
            </w:r>
            <w:r w:rsidR="00DD25E2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осоциального статуса подростков; развитие профилактического направления в педиатрии.</w:t>
            </w:r>
          </w:p>
          <w:p w:rsidR="007215C8" w:rsidRPr="00DD25E2" w:rsidRDefault="00866C9D" w:rsidP="00477967">
            <w:pPr>
              <w:widowControl w:val="0"/>
              <w:spacing w:after="0" w:line="228" w:lineRule="auto"/>
              <w:ind w:firstLine="737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</w:pPr>
            <w:r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Реализация мероприятий </w:t>
            </w:r>
            <w:r w:rsidR="005910D6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Р</w:t>
            </w:r>
            <w:r w:rsidR="00725948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егионального </w:t>
            </w:r>
            <w:r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проекта позволит улучшить оказание первичной медико-санитарной помощи детям</w:t>
            </w:r>
            <w:r w:rsidR="00E5479C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, улучшить их репродуктивное здоровье</w:t>
            </w:r>
            <w:r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. Оснащение детских поликлиник и поликлинических отделений современным оборудованием,</w:t>
            </w:r>
            <w:r w:rsidR="00995C2C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 создание в них организационно-планировочных решений внутренних пространств, обеспечивающих комфортность пребывания детей</w:t>
            </w:r>
            <w:r w:rsidR="00725948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, </w:t>
            </w:r>
            <w:r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приведет к снижению длительности ожидания осмотров врачами-специалистами и диагно</w:t>
            </w:r>
            <w:r w:rsidR="00B613A4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стическими обследованиями детей</w:t>
            </w:r>
            <w:r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. Не менее 95</w:t>
            </w:r>
            <w:r w:rsidR="00B87BAE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 </w:t>
            </w:r>
            <w:r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% детских поликлиник и детских поликлинических отделений медицинских организаций </w:t>
            </w:r>
            <w:r w:rsidR="005910D6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края </w:t>
            </w:r>
            <w:r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будут соответствовать совреме</w:t>
            </w:r>
            <w:r w:rsidR="005315AC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нным требованиям. Строительство</w:t>
            </w:r>
            <w:r w:rsidR="007215C8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, капитальный и текущий ремонт краевых детских больниц и отделений</w:t>
            </w:r>
            <w:r w:rsidR="005910D6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 </w:t>
            </w:r>
            <w:r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расширит возможности </w:t>
            </w:r>
            <w:r w:rsidR="005315AC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по оказанию специализированной </w:t>
            </w:r>
            <w:r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медиц</w:t>
            </w:r>
            <w:r w:rsidR="007215C8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инской помо</w:t>
            </w:r>
            <w:r w:rsidR="00BA78F6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щи детям в условиях стационара.</w:t>
            </w:r>
          </w:p>
          <w:p w:rsidR="00717D1A" w:rsidRPr="00DD25E2" w:rsidRDefault="00887296" w:rsidP="00477967">
            <w:pPr>
              <w:spacing w:after="0" w:line="228" w:lineRule="auto"/>
              <w:ind w:firstLine="737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</w:pPr>
            <w:r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Мероприятия по обеспечению подготовки медицинских работников взаимо</w:t>
            </w:r>
            <w:r w:rsidR="005910D6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с</w:t>
            </w:r>
            <w:r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вязаны с региональным проектом «Обеспечение медицинских организаций системы здравоохране</w:t>
            </w:r>
            <w:r w:rsidR="005910D6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ния квалифицированными кадрами»</w:t>
            </w:r>
            <w:r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, в рамках которого будут подготовлены медицинские работники в части овладения мануальными навыками для своевременного оказания в полном объеме необходимой медицинской помощи </w:t>
            </w:r>
            <w:r w:rsidR="001068DF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роженицам и новорожденным детям, работы с приобретаемыми медицинскими изделиями, в том числе будут подготовленны средние медицинские работники для оказания медицинской помощи несовершеннолетним в период обучения.</w:t>
            </w:r>
          </w:p>
          <w:p w:rsidR="00BD7A1D" w:rsidRPr="00DD25E2" w:rsidRDefault="00717D1A" w:rsidP="00477967">
            <w:pPr>
              <w:spacing w:after="0" w:line="228" w:lineRule="auto"/>
              <w:ind w:firstLine="737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</w:pPr>
            <w:r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С целью оптимизации работы в детских краевых медицинских организациях, оказывающих первичную медико-санитрную помощь детям в</w:t>
            </w:r>
            <w:r w:rsidR="00887296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 рамках регионального проекта «Развитие первичной медико-санитарной помощи»</w:t>
            </w:r>
            <w:r w:rsidR="005910D6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,</w:t>
            </w:r>
            <w:r w:rsidR="00887296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 будет внедрена «Новая модель медицинской организации, оказывающей первичную медико-санитрную помощь»</w:t>
            </w:r>
            <w:r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, что позволит увеличить доступность медицинской помощи детям. Региоанльный проект также п</w:t>
            </w:r>
            <w:r w:rsidR="00411785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редусматривает мероприятия, которые связаны с реализацией регионального проекта «Создание единого цифрового контура в здравоохранении на основе единой государственной информационной системы здравоохранения (ЕГИСЗ)».</w:t>
            </w:r>
            <w:r w:rsidR="00366013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 В рамках регионального проекта </w:t>
            </w:r>
            <w:r w:rsidR="00BD7A1D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Алтайского края «Борьба с онкологическими заболеваниями» будут дооснащены оборудованием детские онкологические отделения, что будет способствовать достижению целевых значений индикаторов и цели Регионального проекта. </w:t>
            </w:r>
          </w:p>
          <w:p w:rsidR="00866C9D" w:rsidRPr="00DD25E2" w:rsidRDefault="00866C9D" w:rsidP="00477967">
            <w:pPr>
              <w:spacing w:after="0" w:line="228" w:lineRule="auto"/>
              <w:ind w:firstLine="737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</w:pPr>
            <w:r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Таким образом, </w:t>
            </w:r>
            <w:r w:rsidR="005910D6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Р</w:t>
            </w:r>
            <w:r w:rsidR="00B613A4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егиональный</w:t>
            </w:r>
            <w:r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 проект позволит повысить доступность и качество медицинской пом</w:t>
            </w:r>
            <w:r w:rsidR="00411785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ощи детям всех возрастных групп и </w:t>
            </w:r>
            <w:r w:rsidR="005910D6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будет способствовать</w:t>
            </w:r>
            <w:r w:rsidR="00411785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 достижению целей других региональных проектов.</w:t>
            </w:r>
          </w:p>
          <w:p w:rsidR="00DD539D" w:rsidRPr="006D4339" w:rsidRDefault="00866C9D" w:rsidP="00477967">
            <w:pPr>
              <w:spacing w:after="0" w:line="228" w:lineRule="auto"/>
              <w:ind w:firstLine="737"/>
              <w:jc w:val="both"/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</w:pPr>
            <w:r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Реализация </w:t>
            </w:r>
            <w:r w:rsidR="005910D6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Р</w:t>
            </w:r>
            <w:r w:rsidR="00B613A4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егионального</w:t>
            </w:r>
            <w:r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 проекта носит системный характер, обеспечивая снижение младенческой смертности</w:t>
            </w:r>
            <w:r w:rsidR="00B613A4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 к 2024 году</w:t>
            </w:r>
            <w:r w:rsidR="005315AC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 до 4,8</w:t>
            </w:r>
            <w:r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 xml:space="preserve"> на 1000 родившихся живыми, и опосредовано влияет на достижение других целевых показателей </w:t>
            </w:r>
            <w:r w:rsidRPr="00DD25E2">
              <w:rPr>
                <w:rFonts w:ascii="Times New Roman" w:eastAsia="Calibri" w:hAnsi="Times New Roman" w:cs="Times New Roman"/>
                <w:color w:val="000000" w:themeColor="text1"/>
                <w:sz w:val="28"/>
                <w:szCs w:val="28"/>
              </w:rPr>
              <w:t xml:space="preserve">национального проекта </w:t>
            </w:r>
            <w:r w:rsidRPr="00DD25E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«Здравоохранение»</w:t>
            </w:r>
            <w:r w:rsidR="005910D6" w:rsidRPr="00DD25E2"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</w:rPr>
              <w:t>, утвержденного на заседании Президиума Совета при Президенте Российской Федерации по стратегическому развитию и национальным проектам 03.09.2018 № 10.</w:t>
            </w:r>
          </w:p>
        </w:tc>
      </w:tr>
    </w:tbl>
    <w:p w:rsidR="00026EC8" w:rsidRPr="006D4339" w:rsidRDefault="00026EC8" w:rsidP="00477967">
      <w:pPr>
        <w:rPr>
          <w:sz w:val="32"/>
          <w:szCs w:val="32"/>
        </w:rPr>
      </w:pPr>
      <w:r w:rsidRPr="006D4339">
        <w:rPr>
          <w:rFonts w:ascii="Times New Roman" w:hAnsi="Times New Roman" w:cs="Times New Roman"/>
        </w:rPr>
        <w:br w:type="page"/>
      </w:r>
    </w:p>
    <w:p w:rsidR="009E599B" w:rsidRPr="006D4339" w:rsidRDefault="00E97943" w:rsidP="00E97943">
      <w:pPr>
        <w:spacing w:after="120" w:line="240" w:lineRule="exact"/>
        <w:ind w:left="10206"/>
        <w:jc w:val="both"/>
        <w:rPr>
          <w:rFonts w:ascii="Times New Roman" w:hAnsi="Times New Roman" w:cs="Times New Roman"/>
          <w:sz w:val="28"/>
          <w:szCs w:val="28"/>
        </w:rPr>
      </w:pPr>
      <w:r w:rsidRPr="006D4339">
        <w:rPr>
          <w:rFonts w:ascii="Times New Roman" w:hAnsi="Times New Roman" w:cs="Times New Roman"/>
          <w:sz w:val="28"/>
          <w:szCs w:val="28"/>
        </w:rPr>
        <w:t>ПРИЛОЖЕНИЕ</w:t>
      </w:r>
      <w:r w:rsidR="001534BB" w:rsidRPr="006D4339">
        <w:rPr>
          <w:rFonts w:ascii="Times New Roman" w:hAnsi="Times New Roman" w:cs="Times New Roman"/>
          <w:sz w:val="28"/>
          <w:szCs w:val="28"/>
        </w:rPr>
        <w:t xml:space="preserve"> 1</w:t>
      </w:r>
    </w:p>
    <w:p w:rsidR="009E599B" w:rsidRPr="006D4339" w:rsidRDefault="009E599B" w:rsidP="00B87BAE">
      <w:pPr>
        <w:spacing w:after="0" w:line="240" w:lineRule="exact"/>
        <w:ind w:left="10206"/>
        <w:rPr>
          <w:rFonts w:ascii="Times New Roman" w:hAnsi="Times New Roman" w:cs="Times New Roman"/>
          <w:sz w:val="28"/>
          <w:szCs w:val="28"/>
        </w:rPr>
      </w:pPr>
      <w:r w:rsidRPr="006D4339">
        <w:rPr>
          <w:rFonts w:ascii="Times New Roman" w:hAnsi="Times New Roman" w:cs="Times New Roman"/>
          <w:sz w:val="28"/>
          <w:szCs w:val="28"/>
        </w:rPr>
        <w:t xml:space="preserve">к паспорту </w:t>
      </w:r>
      <w:r w:rsidR="00E97943" w:rsidRPr="006D4339">
        <w:rPr>
          <w:rFonts w:ascii="Times New Roman" w:hAnsi="Times New Roman" w:cs="Times New Roman"/>
          <w:sz w:val="28"/>
          <w:szCs w:val="28"/>
        </w:rPr>
        <w:t xml:space="preserve">регионального </w:t>
      </w:r>
      <w:r w:rsidRPr="006D4339">
        <w:rPr>
          <w:rFonts w:ascii="Times New Roman" w:hAnsi="Times New Roman" w:cs="Times New Roman"/>
          <w:sz w:val="28"/>
          <w:szCs w:val="28"/>
        </w:rPr>
        <w:t xml:space="preserve">проекта </w:t>
      </w:r>
      <w:r w:rsidR="00E97943" w:rsidRPr="006D4339">
        <w:rPr>
          <w:rFonts w:ascii="Times New Roman" w:hAnsi="Times New Roman" w:cs="Times New Roman"/>
          <w:sz w:val="28"/>
          <w:szCs w:val="28"/>
        </w:rPr>
        <w:t>«</w:t>
      </w:r>
      <w:r w:rsidR="008D5286">
        <w:rPr>
          <w:rFonts w:ascii="Times New Roman" w:hAnsi="Times New Roman" w:cs="Times New Roman"/>
          <w:sz w:val="28"/>
          <w:szCs w:val="28"/>
        </w:rPr>
        <w:t>Р</w:t>
      </w:r>
      <w:r w:rsidRPr="006D4339">
        <w:rPr>
          <w:rFonts w:ascii="Times New Roman" w:hAnsi="Times New Roman" w:cs="Times New Roman"/>
          <w:sz w:val="28"/>
          <w:szCs w:val="28"/>
        </w:rPr>
        <w:t>азвити</w:t>
      </w:r>
      <w:r w:rsidR="008D5286">
        <w:rPr>
          <w:rFonts w:ascii="Times New Roman" w:hAnsi="Times New Roman" w:cs="Times New Roman"/>
          <w:sz w:val="28"/>
          <w:szCs w:val="28"/>
        </w:rPr>
        <w:t>е</w:t>
      </w:r>
      <w:r w:rsidRPr="006D4339">
        <w:rPr>
          <w:rFonts w:ascii="Times New Roman" w:hAnsi="Times New Roman" w:cs="Times New Roman"/>
          <w:sz w:val="28"/>
          <w:szCs w:val="28"/>
        </w:rPr>
        <w:t xml:space="preserve"> детского здравоохранения, включая создание современной инфраструктуры ока</w:t>
      </w:r>
      <w:r w:rsidR="00E97943" w:rsidRPr="006D4339">
        <w:rPr>
          <w:rFonts w:ascii="Times New Roman" w:hAnsi="Times New Roman" w:cs="Times New Roman"/>
          <w:sz w:val="28"/>
          <w:szCs w:val="28"/>
        </w:rPr>
        <w:t>зания медицинской помощи детям»</w:t>
      </w:r>
    </w:p>
    <w:p w:rsidR="009E599B" w:rsidRPr="006D4339" w:rsidRDefault="009E599B" w:rsidP="00E97943">
      <w:pPr>
        <w:tabs>
          <w:tab w:val="left" w:pos="9072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97943" w:rsidRPr="006D4339" w:rsidRDefault="00E97943" w:rsidP="00E97943">
      <w:pPr>
        <w:tabs>
          <w:tab w:val="left" w:pos="9072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97943" w:rsidRPr="006D4339" w:rsidRDefault="00E97943" w:rsidP="00E97943">
      <w:pPr>
        <w:tabs>
          <w:tab w:val="left" w:pos="9072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5910D6" w:rsidRPr="006D4339" w:rsidRDefault="005910D6" w:rsidP="00B87BAE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6D4339">
        <w:rPr>
          <w:rFonts w:ascii="Times New Roman" w:hAnsi="Times New Roman" w:cs="Times New Roman"/>
          <w:sz w:val="28"/>
          <w:szCs w:val="28"/>
        </w:rPr>
        <w:t>ПЛАН</w:t>
      </w:r>
    </w:p>
    <w:p w:rsidR="007215C8" w:rsidRPr="006D4339" w:rsidRDefault="007215C8" w:rsidP="00B87BAE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6D4339">
        <w:rPr>
          <w:rFonts w:ascii="Times New Roman" w:hAnsi="Times New Roman" w:cs="Times New Roman"/>
          <w:sz w:val="28"/>
          <w:szCs w:val="28"/>
        </w:rPr>
        <w:t xml:space="preserve">мероприятий по реализации регионального проекта </w:t>
      </w:r>
    </w:p>
    <w:p w:rsidR="007215C8" w:rsidRPr="006D4339" w:rsidRDefault="007215C8" w:rsidP="007215C8">
      <w:pPr>
        <w:spacing w:line="120" w:lineRule="exact"/>
        <w:rPr>
          <w:rFonts w:ascii="Times New Roman" w:hAnsi="Times New Roman" w:cs="Times New Roman"/>
          <w:sz w:val="28"/>
          <w:szCs w:val="28"/>
        </w:rPr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021"/>
        <w:gridCol w:w="4958"/>
        <w:gridCol w:w="1417"/>
        <w:gridCol w:w="1285"/>
        <w:gridCol w:w="1994"/>
        <w:gridCol w:w="2877"/>
        <w:gridCol w:w="1217"/>
      </w:tblGrid>
      <w:tr w:rsidR="007215C8" w:rsidRPr="006D4339" w:rsidTr="00C75A76">
        <w:trPr>
          <w:trHeight w:val="540"/>
          <w:tblHeader/>
        </w:trPr>
        <w:tc>
          <w:tcPr>
            <w:tcW w:w="1016" w:type="dxa"/>
            <w:vMerge w:val="restart"/>
            <w:tcBorders>
              <w:bottom w:val="nil"/>
            </w:tcBorders>
            <w:shd w:val="clear" w:color="auto" w:fill="auto"/>
          </w:tcPr>
          <w:p w:rsidR="005910D6" w:rsidRPr="006D4339" w:rsidRDefault="007215C8" w:rsidP="005910D6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7215C8" w:rsidRPr="006D4339" w:rsidRDefault="007215C8" w:rsidP="005910D6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936" w:type="dxa"/>
            <w:vMerge w:val="restart"/>
            <w:tcBorders>
              <w:bottom w:val="nil"/>
            </w:tcBorders>
          </w:tcPr>
          <w:p w:rsidR="007215C8" w:rsidRPr="006D4339" w:rsidRDefault="007215C8" w:rsidP="00CA528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Наименование результата, мероприятия,</w:t>
            </w:r>
            <w:r w:rsidR="000B7D41"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контрольной точки</w:t>
            </w:r>
          </w:p>
        </w:tc>
        <w:tc>
          <w:tcPr>
            <w:tcW w:w="2690" w:type="dxa"/>
            <w:gridSpan w:val="2"/>
            <w:tcBorders>
              <w:bottom w:val="single" w:sz="4" w:space="0" w:color="auto"/>
            </w:tcBorders>
          </w:tcPr>
          <w:p w:rsidR="007215C8" w:rsidRPr="006D4339" w:rsidRDefault="007215C8" w:rsidP="00CA528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Сроки реализации</w:t>
            </w:r>
          </w:p>
        </w:tc>
        <w:tc>
          <w:tcPr>
            <w:tcW w:w="1985" w:type="dxa"/>
            <w:vMerge w:val="restart"/>
            <w:tcBorders>
              <w:bottom w:val="nil"/>
            </w:tcBorders>
            <w:shd w:val="clear" w:color="auto" w:fill="auto"/>
          </w:tcPr>
          <w:p w:rsidR="007215C8" w:rsidRPr="006D4339" w:rsidRDefault="007215C8" w:rsidP="00CA528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Ответственный исполнитель</w:t>
            </w:r>
          </w:p>
        </w:tc>
        <w:tc>
          <w:tcPr>
            <w:tcW w:w="2864" w:type="dxa"/>
            <w:vMerge w:val="restart"/>
            <w:tcBorders>
              <w:bottom w:val="nil"/>
            </w:tcBorders>
            <w:shd w:val="clear" w:color="auto" w:fill="auto"/>
          </w:tcPr>
          <w:p w:rsidR="007215C8" w:rsidRPr="006D4339" w:rsidRDefault="007215C8" w:rsidP="00CA528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Вид документа</w:t>
            </w:r>
            <w:r w:rsidR="000B7D41"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и характеристика результата</w:t>
            </w:r>
          </w:p>
        </w:tc>
        <w:tc>
          <w:tcPr>
            <w:tcW w:w="1212" w:type="dxa"/>
            <w:vMerge w:val="restart"/>
            <w:tcBorders>
              <w:bottom w:val="nil"/>
            </w:tcBorders>
            <w:shd w:val="clear" w:color="auto" w:fill="auto"/>
          </w:tcPr>
          <w:p w:rsidR="007215C8" w:rsidRPr="006D4339" w:rsidRDefault="007215C8" w:rsidP="00CA528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Уровень контроля</w:t>
            </w:r>
          </w:p>
        </w:tc>
      </w:tr>
      <w:tr w:rsidR="007215C8" w:rsidRPr="006D4339" w:rsidTr="00C75A76">
        <w:trPr>
          <w:trHeight w:val="435"/>
          <w:tblHeader/>
        </w:trPr>
        <w:tc>
          <w:tcPr>
            <w:tcW w:w="1016" w:type="dxa"/>
            <w:vMerge/>
            <w:tcBorders>
              <w:bottom w:val="nil"/>
            </w:tcBorders>
            <w:shd w:val="clear" w:color="auto" w:fill="auto"/>
          </w:tcPr>
          <w:p w:rsidR="007215C8" w:rsidRPr="006D4339" w:rsidRDefault="007215C8" w:rsidP="005910D6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6" w:type="dxa"/>
            <w:vMerge/>
            <w:tcBorders>
              <w:bottom w:val="nil"/>
            </w:tcBorders>
          </w:tcPr>
          <w:p w:rsidR="007215C8" w:rsidRPr="006D4339" w:rsidRDefault="007215C8" w:rsidP="00CA5289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1" w:type="dxa"/>
            <w:tcBorders>
              <w:bottom w:val="nil"/>
            </w:tcBorders>
          </w:tcPr>
          <w:p w:rsidR="007215C8" w:rsidRPr="006D4339" w:rsidRDefault="007215C8" w:rsidP="006801D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Начало</w:t>
            </w:r>
          </w:p>
        </w:tc>
        <w:tc>
          <w:tcPr>
            <w:tcW w:w="1279" w:type="dxa"/>
            <w:tcBorders>
              <w:bottom w:val="nil"/>
            </w:tcBorders>
          </w:tcPr>
          <w:p w:rsidR="007215C8" w:rsidRPr="006D4339" w:rsidRDefault="007215C8" w:rsidP="006801D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Окончание</w:t>
            </w:r>
          </w:p>
        </w:tc>
        <w:tc>
          <w:tcPr>
            <w:tcW w:w="1985" w:type="dxa"/>
            <w:vMerge/>
            <w:tcBorders>
              <w:bottom w:val="nil"/>
            </w:tcBorders>
            <w:shd w:val="clear" w:color="auto" w:fill="auto"/>
          </w:tcPr>
          <w:p w:rsidR="007215C8" w:rsidRPr="006D4339" w:rsidRDefault="007215C8" w:rsidP="00CA5289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64" w:type="dxa"/>
            <w:vMerge/>
            <w:tcBorders>
              <w:bottom w:val="nil"/>
            </w:tcBorders>
            <w:shd w:val="clear" w:color="auto" w:fill="auto"/>
          </w:tcPr>
          <w:p w:rsidR="007215C8" w:rsidRPr="006D4339" w:rsidRDefault="007215C8" w:rsidP="00CA5289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2" w:type="dxa"/>
            <w:vMerge/>
            <w:tcBorders>
              <w:bottom w:val="nil"/>
            </w:tcBorders>
            <w:shd w:val="clear" w:color="auto" w:fill="auto"/>
          </w:tcPr>
          <w:p w:rsidR="007215C8" w:rsidRPr="006D4339" w:rsidRDefault="007215C8" w:rsidP="00CA528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D03B2" w:rsidRPr="006D4339" w:rsidRDefault="00BD03B2" w:rsidP="00BD03B2">
      <w:pPr>
        <w:spacing w:after="0" w:line="14" w:lineRule="auto"/>
      </w:pPr>
    </w:p>
    <w:tbl>
      <w:tblPr>
        <w:tblW w:w="50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600" w:firstRow="0" w:lastRow="0" w:firstColumn="0" w:lastColumn="0" w:noHBand="1" w:noVBand="1"/>
      </w:tblPr>
      <w:tblGrid>
        <w:gridCol w:w="1021"/>
        <w:gridCol w:w="4958"/>
        <w:gridCol w:w="1417"/>
        <w:gridCol w:w="1285"/>
        <w:gridCol w:w="1994"/>
        <w:gridCol w:w="2877"/>
        <w:gridCol w:w="1217"/>
      </w:tblGrid>
      <w:tr w:rsidR="00BD03B2" w:rsidRPr="006D4339" w:rsidTr="00477967">
        <w:trPr>
          <w:tblHeader/>
        </w:trPr>
        <w:tc>
          <w:tcPr>
            <w:tcW w:w="1016" w:type="dxa"/>
            <w:shd w:val="clear" w:color="auto" w:fill="auto"/>
          </w:tcPr>
          <w:p w:rsidR="00BD03B2" w:rsidRPr="006D4339" w:rsidRDefault="00BD03B2" w:rsidP="00BA78F6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936" w:type="dxa"/>
            <w:shd w:val="clear" w:color="auto" w:fill="auto"/>
          </w:tcPr>
          <w:p w:rsidR="00BD03B2" w:rsidRPr="006D4339" w:rsidRDefault="00BD03B2" w:rsidP="00BA78F6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11" w:type="dxa"/>
            <w:shd w:val="clear" w:color="auto" w:fill="auto"/>
          </w:tcPr>
          <w:p w:rsidR="00BD03B2" w:rsidRPr="006D4339" w:rsidRDefault="00BD03B2" w:rsidP="00BA78F6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9" w:type="dxa"/>
            <w:shd w:val="clear" w:color="auto" w:fill="auto"/>
          </w:tcPr>
          <w:p w:rsidR="00BD03B2" w:rsidRPr="006D4339" w:rsidRDefault="00BD03B2" w:rsidP="00BA78F6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shd w:val="clear" w:color="auto" w:fill="auto"/>
          </w:tcPr>
          <w:p w:rsidR="00BD03B2" w:rsidRPr="006D4339" w:rsidRDefault="00BD03B2" w:rsidP="00BA78F6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64" w:type="dxa"/>
            <w:shd w:val="clear" w:color="auto" w:fill="auto"/>
          </w:tcPr>
          <w:p w:rsidR="00BD03B2" w:rsidRPr="006D4339" w:rsidRDefault="00BD03B2" w:rsidP="00BA78F6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6D4339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6</w:t>
            </w:r>
          </w:p>
        </w:tc>
        <w:tc>
          <w:tcPr>
            <w:tcW w:w="1212" w:type="dxa"/>
            <w:shd w:val="clear" w:color="auto" w:fill="auto"/>
          </w:tcPr>
          <w:p w:rsidR="00BD03B2" w:rsidRPr="006D4339" w:rsidRDefault="00BD03B2" w:rsidP="00BA78F6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E557D6" w:rsidRPr="006D4339" w:rsidTr="00585C12">
        <w:tc>
          <w:tcPr>
            <w:tcW w:w="1016" w:type="dxa"/>
            <w:shd w:val="clear" w:color="auto" w:fill="auto"/>
          </w:tcPr>
          <w:p w:rsidR="00E557D6" w:rsidRPr="007D50EC" w:rsidRDefault="00E557D6" w:rsidP="00E557D6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D6" w:rsidRPr="007D50EC" w:rsidRDefault="00E557D6" w:rsidP="00E557D6">
            <w:pPr>
              <w:spacing w:after="0" w:line="240" w:lineRule="exact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Нормативно-правовое регулирование реализации программы регионального проекта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D6" w:rsidRPr="007D50EC" w:rsidRDefault="00E557D6" w:rsidP="00E557D6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D6" w:rsidRPr="007D50EC" w:rsidRDefault="00E557D6" w:rsidP="00E557D6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01.07.2019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D6" w:rsidRPr="007D50EC" w:rsidRDefault="00E557D6" w:rsidP="006C4E85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Попов Д.В.</w:t>
            </w:r>
          </w:p>
        </w:tc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D6" w:rsidRPr="007D50EC" w:rsidRDefault="006C4E85" w:rsidP="00E557D6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разработан и утвержден региональный проект «Программа развития детского здравоохранения Алтайского края, включая создание современной инфраструктуры оказания медицинской помощи детям»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4E85" w:rsidRPr="007D50EC" w:rsidRDefault="006C4E85" w:rsidP="006C4E85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 xml:space="preserve">Совет при Губернаторе Алтайског окрая по проектной </w:t>
            </w:r>
          </w:p>
          <w:p w:rsidR="00E557D6" w:rsidRPr="007D50EC" w:rsidRDefault="006C4E85" w:rsidP="006C4E85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деятельности (далее – С)</w:t>
            </w:r>
          </w:p>
        </w:tc>
      </w:tr>
      <w:tr w:rsidR="00E557D6" w:rsidRPr="006D4339" w:rsidTr="00585C12">
        <w:tc>
          <w:tcPr>
            <w:tcW w:w="1016" w:type="dxa"/>
            <w:shd w:val="clear" w:color="auto" w:fill="auto"/>
          </w:tcPr>
          <w:p w:rsidR="00E557D6" w:rsidRPr="007D50EC" w:rsidRDefault="00E557D6" w:rsidP="00E557D6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1.1.1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D6" w:rsidRPr="007D50EC" w:rsidRDefault="00E557D6" w:rsidP="00E557D6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Разработка и утверждение регионального проекта «Программа развития детского здравоохранения Алтайского края, включая создание современной инфраструктуры оказания медицинской помощи детям»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D6" w:rsidRPr="007D50EC" w:rsidRDefault="00E557D6" w:rsidP="00E557D6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D6" w:rsidRPr="007D50EC" w:rsidRDefault="00E557D6" w:rsidP="00E557D6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01.07.2019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D6" w:rsidRPr="007D50EC" w:rsidRDefault="00E557D6" w:rsidP="006C4E85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Попов Д.В.</w:t>
            </w:r>
          </w:p>
        </w:tc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D6" w:rsidRPr="007D50EC" w:rsidRDefault="00E557D6" w:rsidP="00E557D6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определены основные направления развития детского здравоохранения в Алтайского края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7D6" w:rsidRPr="007D50EC" w:rsidRDefault="00E557D6" w:rsidP="00E557D6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руководитель регионального проекта (далее –РРП)</w:t>
            </w:r>
          </w:p>
        </w:tc>
      </w:tr>
      <w:tr w:rsidR="006C4E85" w:rsidRPr="006D4339" w:rsidTr="00585C12">
        <w:tc>
          <w:tcPr>
            <w:tcW w:w="1016" w:type="dxa"/>
            <w:shd w:val="clear" w:color="auto" w:fill="auto"/>
          </w:tcPr>
          <w:p w:rsidR="006C4E85" w:rsidRPr="007D50EC" w:rsidRDefault="006C4E85" w:rsidP="006C4E85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4E85" w:rsidRPr="007D50EC" w:rsidRDefault="006C4E85" w:rsidP="006C4E85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 xml:space="preserve">Утверждение </w:t>
            </w: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региональной программы «Развитие детского здравоохранения Алтайского края, включая создание современной инфраструктуры оказания медицинской помощи детям</w:t>
            </w: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4E85" w:rsidRPr="007D50EC" w:rsidRDefault="006C4E85" w:rsidP="00323341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4E85" w:rsidRPr="007D50EC" w:rsidRDefault="006C4E85" w:rsidP="006C4E85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01.07.2019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4E85" w:rsidRPr="007D50EC" w:rsidRDefault="008E2FDE" w:rsidP="006C4E85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Белоцкая Н.И.</w:t>
            </w:r>
          </w:p>
        </w:tc>
        <w:tc>
          <w:tcPr>
            <w:tcW w:w="2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4E85" w:rsidRPr="007D50EC" w:rsidRDefault="006C4E85" w:rsidP="006C4E85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утверждена региональная программа «Развитие детского здравоохранения Алтайскогокрая, включая создание современной инфраструктуры оказания медицинской помощи детям»;</w:t>
            </w:r>
          </w:p>
          <w:p w:rsidR="006C4E85" w:rsidRPr="007D50EC" w:rsidRDefault="006C4E85" w:rsidP="006C4E85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отчет Министерства здравоохранения Алтайского края в региональный проектный офис (далее – «отчет Министерства»)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4E85" w:rsidRPr="007D50EC" w:rsidRDefault="006C4E85" w:rsidP="006C4E85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ведомственный проектный комитет (далее – ВПК)</w:t>
            </w:r>
          </w:p>
        </w:tc>
      </w:tr>
      <w:tr w:rsidR="006C4E85" w:rsidRPr="006D4339" w:rsidTr="00477967">
        <w:tc>
          <w:tcPr>
            <w:tcW w:w="1016" w:type="dxa"/>
            <w:shd w:val="clear" w:color="auto" w:fill="auto"/>
          </w:tcPr>
          <w:p w:rsidR="006C4E85" w:rsidRPr="007D50EC" w:rsidRDefault="008E2FDE" w:rsidP="006C4E85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936" w:type="dxa"/>
            <w:shd w:val="clear" w:color="auto" w:fill="auto"/>
          </w:tcPr>
          <w:p w:rsidR="006C4E85" w:rsidRPr="007D50EC" w:rsidRDefault="006C4E85" w:rsidP="006C4E85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Развитие материально-технической базы детских поликлиник и детских поликлинических отделений медицинских организаций Алтайского края</w:t>
            </w:r>
          </w:p>
        </w:tc>
        <w:tc>
          <w:tcPr>
            <w:tcW w:w="1411" w:type="dxa"/>
            <w:shd w:val="clear" w:color="auto" w:fill="auto"/>
          </w:tcPr>
          <w:p w:rsidR="006C4E85" w:rsidRPr="007D50EC" w:rsidRDefault="006C4E85" w:rsidP="006C4E85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6C4E85" w:rsidRPr="007D50EC" w:rsidRDefault="006C4E85" w:rsidP="006C4E85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31.12.2020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</w:t>
            </w:r>
          </w:p>
          <w:p w:rsidR="006C4E85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</w:t>
            </w:r>
          </w:p>
        </w:tc>
        <w:tc>
          <w:tcPr>
            <w:tcW w:w="2864" w:type="dxa"/>
            <w:shd w:val="clear" w:color="auto" w:fill="auto"/>
          </w:tcPr>
          <w:p w:rsidR="006C4E85" w:rsidRPr="007D50EC" w:rsidRDefault="006C4E85" w:rsidP="006C4E85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повышены доступность и качество медицинской помощи детям в амбулаторных условиях, созданы комфортные условия для пребывания детей с родителями в поликлиниках</w:t>
            </w:r>
          </w:p>
        </w:tc>
        <w:tc>
          <w:tcPr>
            <w:tcW w:w="1212" w:type="dxa"/>
            <w:shd w:val="clear" w:color="auto" w:fill="auto"/>
          </w:tcPr>
          <w:p w:rsidR="006C4E85" w:rsidRPr="007D50EC" w:rsidRDefault="007D50EC" w:rsidP="006C4E85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6757B5" w:rsidRPr="006D4339" w:rsidTr="00477967">
        <w:tc>
          <w:tcPr>
            <w:tcW w:w="1016" w:type="dxa"/>
            <w:shd w:val="clear" w:color="auto" w:fill="auto"/>
          </w:tcPr>
          <w:p w:rsidR="006757B5" w:rsidRPr="007D50EC" w:rsidRDefault="006757B5" w:rsidP="006757B5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2.1.1</w:t>
            </w:r>
          </w:p>
        </w:tc>
        <w:tc>
          <w:tcPr>
            <w:tcW w:w="4936" w:type="dxa"/>
            <w:shd w:val="clear" w:color="auto" w:fill="auto"/>
          </w:tcPr>
          <w:p w:rsidR="006757B5" w:rsidRPr="007D50EC" w:rsidRDefault="006757B5" w:rsidP="006757B5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Дооснащение детских поликлиник и детских поликлинических отделений медицинских организаций Алтайского края медицинскими изделиями и создание организационно-планировочных решений</w:t>
            </w:r>
          </w:p>
        </w:tc>
        <w:tc>
          <w:tcPr>
            <w:tcW w:w="1411" w:type="dxa"/>
            <w:shd w:val="clear" w:color="auto" w:fill="auto"/>
          </w:tcPr>
          <w:p w:rsidR="006757B5" w:rsidRPr="007D50EC" w:rsidRDefault="006757B5" w:rsidP="006757B5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6757B5" w:rsidRPr="007D50EC" w:rsidRDefault="006757B5" w:rsidP="006757B5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31.12.2020</w:t>
            </w:r>
          </w:p>
        </w:tc>
        <w:tc>
          <w:tcPr>
            <w:tcW w:w="1985" w:type="dxa"/>
            <w:shd w:val="clear" w:color="auto" w:fill="auto"/>
          </w:tcPr>
          <w:p w:rsidR="006757B5" w:rsidRPr="007D50EC" w:rsidRDefault="006757B5" w:rsidP="006757B5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</w:t>
            </w:r>
          </w:p>
          <w:p w:rsidR="006757B5" w:rsidRPr="007D50EC" w:rsidRDefault="006757B5" w:rsidP="006757B5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</w:t>
            </w:r>
          </w:p>
        </w:tc>
        <w:tc>
          <w:tcPr>
            <w:tcW w:w="2864" w:type="dxa"/>
            <w:shd w:val="clear" w:color="auto" w:fill="auto"/>
          </w:tcPr>
          <w:p w:rsidR="006757B5" w:rsidRPr="007D50EC" w:rsidRDefault="006757B5" w:rsidP="006757B5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реализация государственной программы «Развитие здравоохранения в Алтайском крае до 2020 года», утвержденной постановлением Администрации Алтайского края от 26.06.2013 № 331, в части  развития материально-технической базы детских поликлиник и детских поликлинических отделений медицинских организаций на 2018 -</w:t>
            </w:r>
            <w:r w:rsidRPr="007D50EC">
              <w:rPr>
                <w:rFonts w:ascii="Times New Roman" w:hAnsi="Times New Roman" w:cs="Times New Roman"/>
                <w:sz w:val="24"/>
                <w:szCs w:val="24"/>
              </w:rPr>
              <w:br/>
              <w:t>2020 годы;</w:t>
            </w:r>
          </w:p>
          <w:p w:rsidR="006757B5" w:rsidRPr="007D50EC" w:rsidRDefault="006757B5" w:rsidP="006757B5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приобретено, установлено, введено в эксплуатацию 188 единиц медицинских изделий в 75 медицинских организациях государственной системы здравоохранения Алтайского края</w:t>
            </w:r>
          </w:p>
        </w:tc>
        <w:tc>
          <w:tcPr>
            <w:tcW w:w="1212" w:type="dxa"/>
            <w:shd w:val="clear" w:color="auto" w:fill="auto"/>
          </w:tcPr>
          <w:p w:rsidR="006757B5" w:rsidRPr="007D50EC" w:rsidRDefault="006757B5" w:rsidP="006757B5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6757B5" w:rsidRPr="006D4339" w:rsidTr="00477967">
        <w:tc>
          <w:tcPr>
            <w:tcW w:w="1016" w:type="dxa"/>
            <w:shd w:val="clear" w:color="auto" w:fill="auto"/>
          </w:tcPr>
          <w:p w:rsidR="006757B5" w:rsidRPr="007D50EC" w:rsidRDefault="006757B5" w:rsidP="006757B5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2.1.2</w:t>
            </w:r>
          </w:p>
        </w:tc>
        <w:tc>
          <w:tcPr>
            <w:tcW w:w="4936" w:type="dxa"/>
            <w:shd w:val="clear" w:color="auto" w:fill="auto"/>
          </w:tcPr>
          <w:p w:rsidR="006757B5" w:rsidRPr="007D50EC" w:rsidRDefault="006757B5" w:rsidP="006757B5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Продолжено развитие материально-технической базы детских поликлиник и детских поликлинических отделений медицинских организаций Алтайского края за счет текущих и капитальных ремонтов</w:t>
            </w:r>
          </w:p>
        </w:tc>
        <w:tc>
          <w:tcPr>
            <w:tcW w:w="1411" w:type="dxa"/>
            <w:shd w:val="clear" w:color="auto" w:fill="auto"/>
          </w:tcPr>
          <w:p w:rsidR="006757B5" w:rsidRPr="007D50EC" w:rsidRDefault="006757B5" w:rsidP="006757B5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6757B5" w:rsidRPr="007D50EC" w:rsidRDefault="006757B5" w:rsidP="006757B5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</w:t>
            </w:r>
          </w:p>
          <w:p w:rsidR="006757B5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</w:t>
            </w:r>
          </w:p>
        </w:tc>
        <w:tc>
          <w:tcPr>
            <w:tcW w:w="2864" w:type="dxa"/>
            <w:shd w:val="clear" w:color="auto" w:fill="auto"/>
          </w:tcPr>
          <w:p w:rsidR="006757B5" w:rsidRPr="007D50EC" w:rsidRDefault="006757B5" w:rsidP="006757B5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проведен текущий и капитальный ремонт в 95 % детских поликлиник и детских поликлинических отделений краевых медицинских организаций</w:t>
            </w:r>
          </w:p>
        </w:tc>
        <w:tc>
          <w:tcPr>
            <w:tcW w:w="1212" w:type="dxa"/>
            <w:shd w:val="clear" w:color="auto" w:fill="auto"/>
          </w:tcPr>
          <w:p w:rsidR="006757B5" w:rsidRPr="007D50EC" w:rsidRDefault="00C633C9" w:rsidP="006757B5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РР</w:t>
            </w:r>
            <w:r w:rsidR="006757B5" w:rsidRPr="007D50EC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</w:p>
        </w:tc>
      </w:tr>
      <w:tr w:rsidR="006757B5" w:rsidRPr="006D4339" w:rsidTr="00477967">
        <w:tc>
          <w:tcPr>
            <w:tcW w:w="1016" w:type="dxa"/>
            <w:shd w:val="clear" w:color="auto" w:fill="auto"/>
          </w:tcPr>
          <w:p w:rsidR="006757B5" w:rsidRPr="007D50EC" w:rsidRDefault="006757B5" w:rsidP="006757B5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2.1.3</w:t>
            </w:r>
          </w:p>
        </w:tc>
        <w:tc>
          <w:tcPr>
            <w:tcW w:w="4936" w:type="dxa"/>
            <w:shd w:val="clear" w:color="auto" w:fill="auto"/>
          </w:tcPr>
          <w:p w:rsidR="006757B5" w:rsidRPr="007D50EC" w:rsidRDefault="006757B5" w:rsidP="006757B5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Строительство 4 поликлиник центральных районных больниц с детскими поликлиническими отделениями</w:t>
            </w:r>
          </w:p>
        </w:tc>
        <w:tc>
          <w:tcPr>
            <w:tcW w:w="1411" w:type="dxa"/>
            <w:shd w:val="clear" w:color="auto" w:fill="auto"/>
          </w:tcPr>
          <w:p w:rsidR="006757B5" w:rsidRPr="007D50EC" w:rsidRDefault="006757B5" w:rsidP="006757B5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6757B5" w:rsidRPr="007D50EC" w:rsidRDefault="006757B5" w:rsidP="006757B5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31.12.2022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</w:t>
            </w:r>
          </w:p>
          <w:p w:rsidR="006757B5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</w:t>
            </w:r>
          </w:p>
        </w:tc>
        <w:tc>
          <w:tcPr>
            <w:tcW w:w="2864" w:type="dxa"/>
            <w:shd w:val="clear" w:color="auto" w:fill="auto"/>
          </w:tcPr>
          <w:p w:rsidR="006757B5" w:rsidRPr="007D50EC" w:rsidRDefault="006757B5" w:rsidP="006757B5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 xml:space="preserve">введены в эксплуатацию </w:t>
            </w:r>
            <w:r w:rsidRPr="007D50EC">
              <w:rPr>
                <w:rFonts w:ascii="Times New Roman" w:hAnsi="Times New Roman" w:cs="Times New Roman"/>
                <w:sz w:val="24"/>
                <w:szCs w:val="24"/>
              </w:rPr>
              <w:br/>
              <w:t>4 детские поликлиники в центральных районных больницах</w:t>
            </w:r>
          </w:p>
        </w:tc>
        <w:tc>
          <w:tcPr>
            <w:tcW w:w="1212" w:type="dxa"/>
            <w:shd w:val="clear" w:color="auto" w:fill="auto"/>
          </w:tcPr>
          <w:p w:rsidR="006757B5" w:rsidRPr="007D50EC" w:rsidRDefault="006757B5" w:rsidP="006757B5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585C12" w:rsidRPr="006D4339" w:rsidTr="00477967">
        <w:tc>
          <w:tcPr>
            <w:tcW w:w="101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2.1.4</w:t>
            </w:r>
          </w:p>
        </w:tc>
        <w:tc>
          <w:tcPr>
            <w:tcW w:w="493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Продолжено дооснащение детских поликлиник и детских поликлинических отделений медицинских организаций Алтайского края медицинскими изделиями за счет текущего финансирования</w:t>
            </w:r>
          </w:p>
        </w:tc>
        <w:tc>
          <w:tcPr>
            <w:tcW w:w="1411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01.01.2021</w:t>
            </w:r>
          </w:p>
        </w:tc>
        <w:tc>
          <w:tcPr>
            <w:tcW w:w="1279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</w:t>
            </w:r>
          </w:p>
          <w:p w:rsidR="00585C12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</w:t>
            </w:r>
          </w:p>
        </w:tc>
        <w:tc>
          <w:tcPr>
            <w:tcW w:w="2864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за счет текущего финансирования продолжено развитие материально-технической базы детских поликлиник и поликлинических отделений медицинских организаций в части оснащения медицинскими изделиями</w:t>
            </w:r>
          </w:p>
        </w:tc>
        <w:tc>
          <w:tcPr>
            <w:tcW w:w="1212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585C12" w:rsidRPr="006D4339" w:rsidTr="00477967">
        <w:tc>
          <w:tcPr>
            <w:tcW w:w="101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2.1</w:t>
            </w:r>
          </w:p>
        </w:tc>
        <w:tc>
          <w:tcPr>
            <w:tcW w:w="493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Детские поликлиники и поликлинические отделения Алтайского края (65 %) приведены в соответствие требованиям приказа Минздрава России от 07.03.2018 № 92н «Об утверждении Положения об организации оказания первичной медико-санитарной помощи детям»: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«Алтайская краевая клиническая детская больница»;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«Центральная городская больница, г. Белокуриха»;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«Благовещенская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«Шипуновская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«Троицкая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«ЦРБ, г.Змеиногорска»;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«Поспелихинская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«Ключевская ЦРБ им. Антоновича И.И.»;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«Калманская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«Ребрихинская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«ЦРБ Немецкого национального района»;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«Бийская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«Рубцовская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«Егорьевская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«Залесовская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«Красногорская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«ЦРБ с. Завьялово»;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«Краснощековская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«Алтайская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«Смоленская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«Советская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«Топчихинская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«Мамонтовская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«Михайловская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«Кулундинская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«Волчихинская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«ЦРБ с. Родино»;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«Хабарская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«Целинная ЦРБ»</w:t>
            </w:r>
          </w:p>
        </w:tc>
        <w:tc>
          <w:tcPr>
            <w:tcW w:w="1411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31.12.2019</w:t>
            </w:r>
          </w:p>
        </w:tc>
        <w:tc>
          <w:tcPr>
            <w:tcW w:w="1985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Н.И.,</w:t>
            </w:r>
          </w:p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</w:t>
            </w:r>
          </w:p>
        </w:tc>
        <w:tc>
          <w:tcPr>
            <w:tcW w:w="2864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реализация государственной программы «Развитие здравоохранения в Алтайском крае до 2020 года», утвержденной постановлением Администрации Алтайского края от 26.06.2013 № 331, в части  развития материально-технической базы детских поликлиник и детских поликлинических отделений медицинских организаций на 2018– 2020 годы;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65 % медицинских организаций, соответствующих</w:t>
            </w: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 xml:space="preserve"> требованиям приказа Минздрава России от 07.03.2018 № 92н </w:t>
            </w: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«Об утверждении Положения об организации оказания первичной медико-санитарной помощи детям»</w:t>
            </w:r>
          </w:p>
        </w:tc>
        <w:tc>
          <w:tcPr>
            <w:tcW w:w="1212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585C12" w:rsidRPr="006D4339" w:rsidTr="00477967">
        <w:tc>
          <w:tcPr>
            <w:tcW w:w="101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2.2</w:t>
            </w:r>
          </w:p>
        </w:tc>
        <w:tc>
          <w:tcPr>
            <w:tcW w:w="493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Детские поликлиники и поликлинические от-деления Алтайского края (95 %) приведены в соответствие требованиям приказа Минздрава России от 07.03.2018 № 92н «Об утверждении Положения об организации оказания первич-ной медико-санитарной помощи детям»: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«Павловская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«Первомайская ЦРБ им. А.Ф.Воробьева»;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«Тальменская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«Бурлинская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«Быстроистокская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«Курьинская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«Новичихинская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«Петропавловская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«Романовская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«Баевская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«Панкрушихинская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«Крутихинская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«Кытмановская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«Солонешенская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«Староалейская ЦРБ Третьяковского района»;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«Тогульская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«Усть- Калманская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«Шелаболихинская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«Тюменцевская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«Усть- Пристанская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«Угловская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«Табунская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«ЦРБ Солтонского района»;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«ЦРБ Ельцовского района»;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КГБУЗ «Алтайская краевая клиническая детская больница»</w:t>
            </w:r>
          </w:p>
        </w:tc>
        <w:tc>
          <w:tcPr>
            <w:tcW w:w="1411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31.12.2020</w:t>
            </w:r>
          </w:p>
        </w:tc>
        <w:tc>
          <w:tcPr>
            <w:tcW w:w="1985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Попов Д.В.</w:t>
            </w:r>
          </w:p>
        </w:tc>
        <w:tc>
          <w:tcPr>
            <w:tcW w:w="2864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реализация государственной программы «Развитие здравоохранения в Алтайском крае до 2020 года», утвержденной постановлением Администрации Алтайского края от 26.06.2013 № 331, в части  развития материально-технической базы детских поликлиник и детских поликлинических отделений медицинских организаций на 2018 -</w:t>
            </w:r>
            <w:r w:rsidRPr="007D50EC">
              <w:rPr>
                <w:rFonts w:ascii="Times New Roman" w:hAnsi="Times New Roman" w:cs="Times New Roman"/>
                <w:sz w:val="24"/>
                <w:szCs w:val="24"/>
              </w:rPr>
              <w:br/>
              <w:t>2020 годы;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95 % медицинских организаций, соответствующих</w:t>
            </w: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требованиям приказа Минздрава России от 07.03.2018 № 92н «Об утверждении Положения об организации оказания первичной медико-санитарной помощи детям»</w:t>
            </w:r>
          </w:p>
        </w:tc>
        <w:tc>
          <w:tcPr>
            <w:tcW w:w="1212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585C12" w:rsidRPr="006D4339" w:rsidTr="00477967">
        <w:tc>
          <w:tcPr>
            <w:tcW w:w="101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2.3</w:t>
            </w:r>
          </w:p>
        </w:tc>
        <w:tc>
          <w:tcPr>
            <w:tcW w:w="493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 xml:space="preserve">Проведен капитальный и текущий ремонт в следующих медицинских организациях: 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«Бийская ЦРБ»</w:t>
            </w: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 xml:space="preserve"> 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 xml:space="preserve">КГБУЗ </w:t>
            </w: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«Волчихинская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«Егорьевская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«Залесовская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«ЦРБ с. Завьялово»;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«Целинная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«Хабарская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«Топчихинская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«Советская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«Рубцовская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«ЦРБ Немецкого национального района»;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«Михайловская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«Кулундинская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«Краснощековская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«Красногорская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«Косихинская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«Ключевская ЦРБ им. Антоновича И.И.»;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«Калманская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«Зональная ЦРБ»</w:t>
            </w:r>
          </w:p>
        </w:tc>
        <w:tc>
          <w:tcPr>
            <w:tcW w:w="1411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31.12.2019</w:t>
            </w:r>
          </w:p>
        </w:tc>
        <w:tc>
          <w:tcPr>
            <w:tcW w:w="1985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</w:t>
            </w:r>
          </w:p>
        </w:tc>
        <w:tc>
          <w:tcPr>
            <w:tcW w:w="2864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 xml:space="preserve">проведен текущий и капитальный ремонт в 52 % детских поликлиник и детских поликлинических отделений краевых медицинских организаций  </w:t>
            </w:r>
          </w:p>
        </w:tc>
        <w:tc>
          <w:tcPr>
            <w:tcW w:w="1212" w:type="dxa"/>
            <w:shd w:val="clear" w:color="auto" w:fill="auto"/>
          </w:tcPr>
          <w:p w:rsidR="00585C12" w:rsidRPr="007D50EC" w:rsidRDefault="00C633C9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РР</w:t>
            </w:r>
            <w:r w:rsidR="00585C12" w:rsidRPr="007D50EC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</w:p>
        </w:tc>
      </w:tr>
      <w:tr w:rsidR="00585C12" w:rsidRPr="006D4339" w:rsidTr="00477967">
        <w:tc>
          <w:tcPr>
            <w:tcW w:w="101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2.4</w:t>
            </w:r>
          </w:p>
        </w:tc>
        <w:tc>
          <w:tcPr>
            <w:tcW w:w="493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 xml:space="preserve">Проведен капитальный и текущий ремонт в следующих медицинских организациях: </w:t>
            </w:r>
          </w:p>
          <w:p w:rsidR="00585C12" w:rsidRPr="007D50EC" w:rsidRDefault="00585C12" w:rsidP="00585C12">
            <w:pPr>
              <w:spacing w:after="0" w:line="240" w:lineRule="exact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«Баевская ЦРБ»;</w:t>
            </w:r>
          </w:p>
          <w:p w:rsidR="00585C12" w:rsidRPr="007D50EC" w:rsidRDefault="00585C12" w:rsidP="00585C12">
            <w:pPr>
              <w:spacing w:after="0" w:line="240" w:lineRule="exact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«Бурлинская ЦРБ»;</w:t>
            </w:r>
          </w:p>
          <w:p w:rsidR="00585C12" w:rsidRPr="007D50EC" w:rsidRDefault="00585C12" w:rsidP="00585C12">
            <w:pPr>
              <w:spacing w:after="0" w:line="240" w:lineRule="exact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«Быстроистокская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«ЦРБ Ельцовского района»;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«Крутихинская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 «Курьинская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 «Кытмановская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 «Новичихинская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 «Панкрушихинская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 «Петропавловская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КГБУЗ  «Чарышская ЦРБ» 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 «Усть-Калманская ЦРБ»;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 «Усть-Пристанская ЦРБ»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КГБУЗ  «Угловская ЦРБ»</w:t>
            </w:r>
          </w:p>
        </w:tc>
        <w:tc>
          <w:tcPr>
            <w:tcW w:w="1411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31.12.2020</w:t>
            </w:r>
          </w:p>
        </w:tc>
        <w:tc>
          <w:tcPr>
            <w:tcW w:w="1985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</w:t>
            </w:r>
          </w:p>
        </w:tc>
        <w:tc>
          <w:tcPr>
            <w:tcW w:w="2864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отчет Министерства;</w:t>
            </w:r>
          </w:p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проведен текущий и капитальный ремонт в 95 % детских поликлиник и детских поликлинических отделений краевых медицинских организаций</w:t>
            </w:r>
          </w:p>
        </w:tc>
        <w:tc>
          <w:tcPr>
            <w:tcW w:w="1212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585C12" w:rsidRPr="006D4339" w:rsidTr="00477967">
        <w:tc>
          <w:tcPr>
            <w:tcW w:w="101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2.5</w:t>
            </w:r>
          </w:p>
        </w:tc>
        <w:tc>
          <w:tcPr>
            <w:tcW w:w="493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Построены поликлиники КГБУЗ «Алтайская ЦРБ» и КГБУЗ «Ребрихинская ЦРБ» с детскими поликлиническими отдлениями</w:t>
            </w:r>
          </w:p>
        </w:tc>
        <w:tc>
          <w:tcPr>
            <w:tcW w:w="1411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31.12.2021</w:t>
            </w:r>
          </w:p>
        </w:tc>
        <w:tc>
          <w:tcPr>
            <w:tcW w:w="1985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</w:t>
            </w:r>
          </w:p>
        </w:tc>
        <w:tc>
          <w:tcPr>
            <w:tcW w:w="2864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585C12" w:rsidRPr="006D4339" w:rsidTr="00477967">
        <w:tc>
          <w:tcPr>
            <w:tcW w:w="101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2.6</w:t>
            </w:r>
          </w:p>
        </w:tc>
        <w:tc>
          <w:tcPr>
            <w:tcW w:w="493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Построены поликлиники КГБУЗ «Смоленская ЦРБ» и КГБУЗ «Мамонтовская ЦРБ» с детскими поликлиническим отдлениями</w:t>
            </w:r>
          </w:p>
        </w:tc>
        <w:tc>
          <w:tcPr>
            <w:tcW w:w="1411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31.12.2022</w:t>
            </w:r>
          </w:p>
        </w:tc>
        <w:tc>
          <w:tcPr>
            <w:tcW w:w="1985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</w:t>
            </w:r>
          </w:p>
        </w:tc>
        <w:tc>
          <w:tcPr>
            <w:tcW w:w="2864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585C12" w:rsidRPr="006D4339" w:rsidTr="00477967">
        <w:tc>
          <w:tcPr>
            <w:tcW w:w="101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2.7</w:t>
            </w:r>
          </w:p>
        </w:tc>
        <w:tc>
          <w:tcPr>
            <w:tcW w:w="493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Приобретено, установлено, введено в эксплуатацию не менее 20 медицинских изделий в детские поликлиники и детские поликлинические отделения медицинских организаций за счет текущего финансирования</w:t>
            </w:r>
          </w:p>
        </w:tc>
        <w:tc>
          <w:tcPr>
            <w:tcW w:w="1411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31.12.2021</w:t>
            </w:r>
          </w:p>
        </w:tc>
        <w:tc>
          <w:tcPr>
            <w:tcW w:w="1985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</w:t>
            </w:r>
          </w:p>
        </w:tc>
        <w:tc>
          <w:tcPr>
            <w:tcW w:w="2864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585C12" w:rsidRPr="006D4339" w:rsidTr="00477967">
        <w:tc>
          <w:tcPr>
            <w:tcW w:w="101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2.8</w:t>
            </w:r>
          </w:p>
        </w:tc>
        <w:tc>
          <w:tcPr>
            <w:tcW w:w="493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Приобретено, установлено, введено в эксплуатацию не менее 20 медицинских изделий в детские поликлиники и детские поликлинические отделения медицинских организаций за счет текущего финансирования</w:t>
            </w:r>
          </w:p>
        </w:tc>
        <w:tc>
          <w:tcPr>
            <w:tcW w:w="1411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31.12.2022</w:t>
            </w:r>
          </w:p>
        </w:tc>
        <w:tc>
          <w:tcPr>
            <w:tcW w:w="1985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</w:t>
            </w:r>
          </w:p>
        </w:tc>
        <w:tc>
          <w:tcPr>
            <w:tcW w:w="2864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585C12" w:rsidRPr="006D4339" w:rsidTr="00477967">
        <w:tc>
          <w:tcPr>
            <w:tcW w:w="101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2.9</w:t>
            </w:r>
          </w:p>
        </w:tc>
        <w:tc>
          <w:tcPr>
            <w:tcW w:w="493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Приобретено, установлено, введено в эксплуатацию не менее 20 медицинских изделий в детские поликлиники и детские поликлинические отделения медицинских организаций за счет текущего финансирования</w:t>
            </w:r>
          </w:p>
        </w:tc>
        <w:tc>
          <w:tcPr>
            <w:tcW w:w="1411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31.12.2023</w:t>
            </w:r>
          </w:p>
        </w:tc>
        <w:tc>
          <w:tcPr>
            <w:tcW w:w="1985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</w:t>
            </w:r>
          </w:p>
        </w:tc>
        <w:tc>
          <w:tcPr>
            <w:tcW w:w="2864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585C12" w:rsidRPr="006D4339" w:rsidTr="00477967">
        <w:tc>
          <w:tcPr>
            <w:tcW w:w="101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2.10</w:t>
            </w:r>
          </w:p>
        </w:tc>
        <w:tc>
          <w:tcPr>
            <w:tcW w:w="493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Приобретено, установлено, введено в эксплуатацию не менее 20 медицинских изделий в детские поликлиники и детские поликлинические отделения медицинских организаций за счет текущего финансирования</w:t>
            </w:r>
          </w:p>
        </w:tc>
        <w:tc>
          <w:tcPr>
            <w:tcW w:w="1411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</w:t>
            </w:r>
          </w:p>
        </w:tc>
        <w:tc>
          <w:tcPr>
            <w:tcW w:w="2864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585C12" w:rsidRPr="006D4339" w:rsidTr="00477967">
        <w:tc>
          <w:tcPr>
            <w:tcW w:w="101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93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Развитие ранней диагностики заболеваний органов репродуктивной сферы у детей в возрасте 15-17 лет в рамках проведения профилактических осмотров</w:t>
            </w:r>
          </w:p>
        </w:tc>
        <w:tc>
          <w:tcPr>
            <w:tcW w:w="1411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Попов Д.В.</w:t>
            </w:r>
          </w:p>
        </w:tc>
        <w:tc>
          <w:tcPr>
            <w:tcW w:w="2864" w:type="dxa"/>
            <w:shd w:val="clear" w:color="auto" w:fill="auto"/>
          </w:tcPr>
          <w:p w:rsidR="001422C6" w:rsidRPr="007D50EC" w:rsidRDefault="001422C6" w:rsidP="001422C6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увеличен охват осмотрами девочек в возрасте 15 - 17 лет врачами акушера-ми-гинекологами;</w:t>
            </w:r>
          </w:p>
          <w:p w:rsidR="00585C12" w:rsidRPr="007D50EC" w:rsidRDefault="001422C6" w:rsidP="001422C6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увеличен охват осмотрами мальчиков в возрасте 15 - 17 лет врачами дет-скими урологами-андрологами</w:t>
            </w:r>
          </w:p>
        </w:tc>
        <w:tc>
          <w:tcPr>
            <w:tcW w:w="1212" w:type="dxa"/>
            <w:shd w:val="clear" w:color="auto" w:fill="auto"/>
          </w:tcPr>
          <w:p w:rsidR="00585C12" w:rsidRPr="007D50EC" w:rsidRDefault="001422C6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585C12" w:rsidRPr="006D4339" w:rsidTr="00477967">
        <w:tc>
          <w:tcPr>
            <w:tcW w:w="101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3.1.1</w:t>
            </w:r>
          </w:p>
        </w:tc>
        <w:tc>
          <w:tcPr>
            <w:tcW w:w="4936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Сохранение на уровне не менее 95 % охвата детей в возрасте 15-17 лет профилактическими осмотрами, в том числе  акушером-гинекологом и детским урологом-андрологом в рамках реализации приказа Минздрава от 10.08.2017 № 514н «О Порядке проведения профилактических медицинских осмотров несовершеннолетних» за счет организации выездной работы краевых детских медицинских организаций 2 и 3 группы</w:t>
            </w:r>
          </w:p>
        </w:tc>
        <w:tc>
          <w:tcPr>
            <w:tcW w:w="1411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</w:t>
            </w:r>
          </w:p>
          <w:p w:rsidR="003E1280" w:rsidRPr="007D50EC" w:rsidRDefault="003E1280" w:rsidP="00585C12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Федченко М.Л.</w:t>
            </w:r>
          </w:p>
        </w:tc>
        <w:tc>
          <w:tcPr>
            <w:tcW w:w="2864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сохранено на уровне 95 % число</w:t>
            </w:r>
            <w:r w:rsidR="001422C6" w:rsidRPr="007D50EC">
              <w:rPr>
                <w:rFonts w:ascii="Times New Roman" w:hAnsi="Times New Roman" w:cs="Times New Roman"/>
                <w:sz w:val="24"/>
                <w:szCs w:val="24"/>
              </w:rPr>
              <w:t xml:space="preserve"> детей в возрасте</w:t>
            </w:r>
            <w:r w:rsidR="001422C6" w:rsidRPr="007D50EC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1422C6" w:rsidRPr="007D50E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1422C6" w:rsidRPr="007D50E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17 лет</w:t>
            </w: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, прошедших профилактические медицинские осмотры в специализированном кабинете с соблюдением этических и деонтологических принципов.</w:t>
            </w:r>
          </w:p>
        </w:tc>
        <w:tc>
          <w:tcPr>
            <w:tcW w:w="1212" w:type="dxa"/>
            <w:shd w:val="clear" w:color="auto" w:fill="auto"/>
          </w:tcPr>
          <w:p w:rsidR="00585C12" w:rsidRPr="007D50EC" w:rsidRDefault="00585C12" w:rsidP="00585C1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B8507A" w:rsidRPr="006D4339" w:rsidTr="00477967">
        <w:tc>
          <w:tcPr>
            <w:tcW w:w="1016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3.1</w:t>
            </w:r>
          </w:p>
        </w:tc>
        <w:tc>
          <w:tcPr>
            <w:tcW w:w="4936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Сохранен охват детей в возрасте 15-17 лет профилактическими осмотрами, в том числе  акушером-гинекологом и детским урологом-андрологом, в 2019 году за счет организации выездной работы  краевых детских медицинских организаций 2 и 3 группы</w:t>
            </w:r>
          </w:p>
        </w:tc>
        <w:tc>
          <w:tcPr>
            <w:tcW w:w="1411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31.12.2019</w:t>
            </w:r>
          </w:p>
        </w:tc>
        <w:tc>
          <w:tcPr>
            <w:tcW w:w="1985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Н.И.,</w:t>
            </w:r>
          </w:p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Федченко М.Л.</w:t>
            </w:r>
          </w:p>
        </w:tc>
        <w:tc>
          <w:tcPr>
            <w:tcW w:w="2864" w:type="dxa"/>
            <w:shd w:val="clear" w:color="auto" w:fill="auto"/>
          </w:tcPr>
          <w:p w:rsidR="00B8507A" w:rsidRPr="007D50EC" w:rsidRDefault="00B8507A" w:rsidP="0078648B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B8507A" w:rsidRPr="006D4339" w:rsidTr="00477967">
        <w:tc>
          <w:tcPr>
            <w:tcW w:w="1016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3.2</w:t>
            </w:r>
          </w:p>
        </w:tc>
        <w:tc>
          <w:tcPr>
            <w:tcW w:w="4936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Сохранен охват детей в возрасте 15-17 лет профилактическими осмотрами, в том числе  акушером-гинекологом и детским урологом-андрологом, в 2020 году за счет организации выездной работы  краевых детских медицинских организаций 2 и 3 группы</w:t>
            </w:r>
          </w:p>
        </w:tc>
        <w:tc>
          <w:tcPr>
            <w:tcW w:w="1411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31.12.2020</w:t>
            </w:r>
          </w:p>
        </w:tc>
        <w:tc>
          <w:tcPr>
            <w:tcW w:w="1985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Н.И.,</w:t>
            </w:r>
          </w:p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Федченко М.Л.</w:t>
            </w:r>
          </w:p>
        </w:tc>
        <w:tc>
          <w:tcPr>
            <w:tcW w:w="2864" w:type="dxa"/>
            <w:shd w:val="clear" w:color="auto" w:fill="auto"/>
          </w:tcPr>
          <w:p w:rsidR="00B8507A" w:rsidRPr="007D50EC" w:rsidRDefault="00B8507A" w:rsidP="0078648B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B8507A" w:rsidRPr="006D4339" w:rsidTr="00477967">
        <w:tc>
          <w:tcPr>
            <w:tcW w:w="1016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3.3</w:t>
            </w:r>
          </w:p>
        </w:tc>
        <w:tc>
          <w:tcPr>
            <w:tcW w:w="4936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Сохранен охват детей в возрасте 15-17 лет профилактическими осмотрами, в том числе  акушером-гинекологом и детским урологом-андрологом, в 2021 году за счет организации выездной работы  краевых детских медицинских организаций 2 и 3 группы</w:t>
            </w:r>
          </w:p>
        </w:tc>
        <w:tc>
          <w:tcPr>
            <w:tcW w:w="1411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31.12.2021</w:t>
            </w:r>
          </w:p>
        </w:tc>
        <w:tc>
          <w:tcPr>
            <w:tcW w:w="1985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Н.И.,</w:t>
            </w:r>
          </w:p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Федченко М.Л.</w:t>
            </w:r>
          </w:p>
        </w:tc>
        <w:tc>
          <w:tcPr>
            <w:tcW w:w="2864" w:type="dxa"/>
            <w:shd w:val="clear" w:color="auto" w:fill="auto"/>
          </w:tcPr>
          <w:p w:rsidR="00B8507A" w:rsidRPr="007D50EC" w:rsidRDefault="00B8507A" w:rsidP="0078648B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B8507A" w:rsidRPr="006D4339" w:rsidTr="00477967">
        <w:tc>
          <w:tcPr>
            <w:tcW w:w="1016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3.4</w:t>
            </w:r>
          </w:p>
        </w:tc>
        <w:tc>
          <w:tcPr>
            <w:tcW w:w="4936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Сохранен охват детей в возрасте 15-17 лет профилактическими осмотрами, в том числе  акушером-гинекологом и детским  урологом-андрологом, в  2022 году за счет организации выездной работы  краевых детских медицинских организаций 2 и 3 группы</w:t>
            </w:r>
          </w:p>
        </w:tc>
        <w:tc>
          <w:tcPr>
            <w:tcW w:w="1411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31.12.2022</w:t>
            </w:r>
          </w:p>
        </w:tc>
        <w:tc>
          <w:tcPr>
            <w:tcW w:w="1985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Н.И.,</w:t>
            </w:r>
          </w:p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Федченко М.Л.</w:t>
            </w:r>
          </w:p>
        </w:tc>
        <w:tc>
          <w:tcPr>
            <w:tcW w:w="2864" w:type="dxa"/>
            <w:shd w:val="clear" w:color="auto" w:fill="auto"/>
          </w:tcPr>
          <w:p w:rsidR="00B8507A" w:rsidRPr="007D50EC" w:rsidRDefault="00B8507A" w:rsidP="0078648B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B8507A" w:rsidRPr="006D4339" w:rsidTr="00477967">
        <w:tc>
          <w:tcPr>
            <w:tcW w:w="1016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3.5</w:t>
            </w:r>
          </w:p>
        </w:tc>
        <w:tc>
          <w:tcPr>
            <w:tcW w:w="4936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Сохранен охват детей в возрасте 15-17 лет профилактическими осмотрами, в том числе  акушером-гинекологом и детским урологом-андрологом, в 2023 году за счет организации выездной работы  краевых детских медицинских организаций 2 и 3 группы</w:t>
            </w:r>
          </w:p>
        </w:tc>
        <w:tc>
          <w:tcPr>
            <w:tcW w:w="1411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31.12.2023</w:t>
            </w:r>
          </w:p>
        </w:tc>
        <w:tc>
          <w:tcPr>
            <w:tcW w:w="1985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Н.И.,</w:t>
            </w:r>
          </w:p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Федченко М.Л.</w:t>
            </w:r>
          </w:p>
        </w:tc>
        <w:tc>
          <w:tcPr>
            <w:tcW w:w="2864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B8507A" w:rsidRPr="006D4339" w:rsidTr="00477967">
        <w:tc>
          <w:tcPr>
            <w:tcW w:w="1016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3.6</w:t>
            </w:r>
          </w:p>
        </w:tc>
        <w:tc>
          <w:tcPr>
            <w:tcW w:w="4936" w:type="dxa"/>
            <w:shd w:val="clear" w:color="auto" w:fill="auto"/>
          </w:tcPr>
          <w:p w:rsidR="00B8507A" w:rsidRPr="007D50EC" w:rsidRDefault="00B8507A" w:rsidP="003E1280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Сохранен охват детей в возрасте 15-17 лет профилактическими осмотрами, в том числе  акушером-гинекологом и детским урологом-андрологом, в 2024 году за счет организации выездной работы краевых детских медицинских организаций 2 и 3 группы</w:t>
            </w:r>
          </w:p>
        </w:tc>
        <w:tc>
          <w:tcPr>
            <w:tcW w:w="1411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Н.И.,</w:t>
            </w:r>
          </w:p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Федченко М.Л.</w:t>
            </w:r>
          </w:p>
        </w:tc>
        <w:tc>
          <w:tcPr>
            <w:tcW w:w="2864" w:type="dxa"/>
            <w:shd w:val="clear" w:color="auto" w:fill="auto"/>
          </w:tcPr>
          <w:p w:rsidR="00B8507A" w:rsidRPr="007D50EC" w:rsidRDefault="00B8507A" w:rsidP="0078648B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B8507A" w:rsidRPr="007D50EC" w:rsidRDefault="00B8507A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806E1F" w:rsidRPr="006D4339" w:rsidTr="00477967">
        <w:tc>
          <w:tcPr>
            <w:tcW w:w="1016" w:type="dxa"/>
            <w:shd w:val="clear" w:color="auto" w:fill="auto"/>
          </w:tcPr>
          <w:p w:rsidR="00806E1F" w:rsidRPr="007D50EC" w:rsidRDefault="00806E1F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936" w:type="dxa"/>
            <w:shd w:val="clear" w:color="auto" w:fill="auto"/>
          </w:tcPr>
          <w:p w:rsidR="00806E1F" w:rsidRPr="007D50EC" w:rsidRDefault="00806E1F" w:rsidP="00B8507A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Развитие профилактического направления в педиатрии</w:t>
            </w:r>
          </w:p>
        </w:tc>
        <w:tc>
          <w:tcPr>
            <w:tcW w:w="1411" w:type="dxa"/>
            <w:shd w:val="clear" w:color="auto" w:fill="auto"/>
          </w:tcPr>
          <w:p w:rsidR="00806E1F" w:rsidRPr="007D50EC" w:rsidRDefault="00806E1F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806E1F" w:rsidRPr="007D50EC" w:rsidRDefault="00806E1F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806E1F" w:rsidRPr="007D50EC" w:rsidRDefault="00806E1F" w:rsidP="00806E1F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Н.И.,</w:t>
            </w:r>
          </w:p>
          <w:p w:rsidR="00806E1F" w:rsidRPr="007D50EC" w:rsidRDefault="00806E1F" w:rsidP="00806E1F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Федченко М.Л.</w:t>
            </w:r>
          </w:p>
        </w:tc>
        <w:tc>
          <w:tcPr>
            <w:tcW w:w="2864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проведена информационная компания по вопросам охраны семейных ценностей и репродуктивного здоровья детей в возрасте 15-17 лет;</w:t>
            </w:r>
          </w:p>
          <w:p w:rsidR="00CB5C42" w:rsidRPr="007D50EC" w:rsidRDefault="00CB5C42" w:rsidP="00CB5C42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увеличено число обучающихся в образовательных организациях, которым проведено добровольное тестирование на предмет немедицинского приема наркотических средств и психотропных веществ;</w:t>
            </w:r>
          </w:p>
          <w:p w:rsidR="00CB5C42" w:rsidRPr="007D50EC" w:rsidRDefault="00CB5C42" w:rsidP="00CB5C42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организован мониторинг суицидальных попыток у детей и подростков;</w:t>
            </w:r>
          </w:p>
          <w:p w:rsidR="00CB5C42" w:rsidRPr="007D50EC" w:rsidRDefault="00CB5C42" w:rsidP="00CB5C42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обучены педагоги и учащиеся общеобразовательных организаций навыкам оказания первой помощи детям;</w:t>
            </w:r>
          </w:p>
          <w:p w:rsidR="00CB5C42" w:rsidRPr="007D50EC" w:rsidRDefault="00CB5C42" w:rsidP="00CB5C42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в детских поликлиниках созданы отделения профилактической помощи и отделения (кабинеты) медико-социальной помощи детям в соответствие с приказом Минздрава России</w:t>
            </w: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от 07.03.2018 № 92н «Об утверждении Положения об организации оказания первичной медико-санитарной помощи детям»;</w:t>
            </w:r>
          </w:p>
          <w:p w:rsidR="00CB5C42" w:rsidRPr="007D50EC" w:rsidRDefault="00CB5C42" w:rsidP="00CB5C42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создание центров охраны репродуктивного здоровья детей и подростков в краевом центре медицинской профилактики и его филиалах;</w:t>
            </w:r>
          </w:p>
          <w:p w:rsidR="00CB5C42" w:rsidRPr="007D50EC" w:rsidRDefault="00CB5C42" w:rsidP="00CB5C42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снижен риск хронических неинфекционных заболеваний у подростков;</w:t>
            </w:r>
          </w:p>
          <w:p w:rsidR="00806E1F" w:rsidRPr="007D50EC" w:rsidRDefault="00CB5C42" w:rsidP="00CB5C42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внедрена современная модель проведения профилактических осмотров несовершеннолетних на основе принципов бережливого производства, диспансеризации детей из многодетных семей и детей-сирот, детей, оставшихся без попечения родителей, переданных на различные формы семейного устройства</w:t>
            </w:r>
            <w:r w:rsidR="007D50EC"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;</w:t>
            </w:r>
          </w:p>
          <w:p w:rsidR="007D50EC" w:rsidRPr="007D50EC" w:rsidRDefault="007D50EC" w:rsidP="00CB5C4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разработан алгоритм информирования родителей через кабинеты медико-сооциальной помощи</w:t>
            </w:r>
            <w:r w:rsidRPr="007D50E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о возможностях прохождения комплексной педагого-психологической и  медицинской реабилитации</w:t>
            </w:r>
          </w:p>
        </w:tc>
        <w:tc>
          <w:tcPr>
            <w:tcW w:w="1212" w:type="dxa"/>
            <w:shd w:val="clear" w:color="auto" w:fill="auto"/>
          </w:tcPr>
          <w:p w:rsidR="00806E1F" w:rsidRPr="007D50EC" w:rsidRDefault="00081629" w:rsidP="00B8507A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CB5C42" w:rsidRPr="006D4339" w:rsidTr="00477967">
        <w:tc>
          <w:tcPr>
            <w:tcW w:w="1016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4.1.1</w:t>
            </w:r>
          </w:p>
        </w:tc>
        <w:tc>
          <w:tcPr>
            <w:tcW w:w="4936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Проведение информационной компании по вопросам охраны семейных ценностей и репродуктивного здоровья</w:t>
            </w: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 xml:space="preserve"> детей в возрасте 15-17 лет</w:t>
            </w:r>
          </w:p>
        </w:tc>
        <w:tc>
          <w:tcPr>
            <w:tcW w:w="1411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Н.И.,</w:t>
            </w:r>
          </w:p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Репкина Т.В.,</w:t>
            </w:r>
          </w:p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Попов И.С.</w:t>
            </w:r>
          </w:p>
        </w:tc>
        <w:tc>
          <w:tcPr>
            <w:tcW w:w="2864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повышена информированность несовершеннолетних по вопросам репродуктивного здоровья</w:t>
            </w:r>
          </w:p>
        </w:tc>
        <w:tc>
          <w:tcPr>
            <w:tcW w:w="1212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CB5C42" w:rsidRPr="006D4339" w:rsidTr="00477967">
        <w:tc>
          <w:tcPr>
            <w:tcW w:w="1016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4.1.2</w:t>
            </w:r>
          </w:p>
        </w:tc>
        <w:tc>
          <w:tcPr>
            <w:tcW w:w="4936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Проведение добровольного тестирования на предет немедицинского приема наркотических средств и психотропных веществ</w:t>
            </w:r>
          </w:p>
        </w:tc>
        <w:tc>
          <w:tcPr>
            <w:tcW w:w="1411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</w:t>
            </w:r>
          </w:p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Иванов А.А.</w:t>
            </w:r>
          </w:p>
        </w:tc>
        <w:tc>
          <w:tcPr>
            <w:tcW w:w="2864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систематизирована работа по профилактике наркомкании среди несовершеннолетних</w:t>
            </w:r>
          </w:p>
        </w:tc>
        <w:tc>
          <w:tcPr>
            <w:tcW w:w="1212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CB5C42" w:rsidRPr="006D4339" w:rsidTr="00477967">
        <w:tc>
          <w:tcPr>
            <w:tcW w:w="1016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4.1.3</w:t>
            </w:r>
          </w:p>
        </w:tc>
        <w:tc>
          <w:tcPr>
            <w:tcW w:w="4936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Создание системы мониторинга суицидальных попыток у детей и подростков</w:t>
            </w:r>
          </w:p>
        </w:tc>
        <w:tc>
          <w:tcPr>
            <w:tcW w:w="1411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</w:t>
            </w:r>
          </w:p>
          <w:p w:rsidR="00CB5C42" w:rsidRPr="007D50EC" w:rsidRDefault="002143FB" w:rsidP="00CB5C42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Федченко М.Л.</w:t>
            </w:r>
          </w:p>
        </w:tc>
        <w:tc>
          <w:tcPr>
            <w:tcW w:w="2864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систематизирована работа по профилактике суицидов детей детей и подростков</w:t>
            </w:r>
          </w:p>
        </w:tc>
        <w:tc>
          <w:tcPr>
            <w:tcW w:w="1212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CB5C42" w:rsidRPr="006D4339" w:rsidTr="00477967">
        <w:tc>
          <w:tcPr>
            <w:tcW w:w="1016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55829" w:rsidRPr="007D50EC">
              <w:rPr>
                <w:rFonts w:ascii="Times New Roman" w:hAnsi="Times New Roman" w:cs="Times New Roman"/>
                <w:sz w:val="24"/>
                <w:szCs w:val="24"/>
              </w:rPr>
              <w:t>.1.4</w:t>
            </w:r>
          </w:p>
        </w:tc>
        <w:tc>
          <w:tcPr>
            <w:tcW w:w="4936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Проведение вакцинации против вируса паппиломы человека среди социально незащищенных групп девочек (не менее 50 в год)</w:t>
            </w:r>
          </w:p>
        </w:tc>
        <w:tc>
          <w:tcPr>
            <w:tcW w:w="1411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Н.И.,</w:t>
            </w:r>
          </w:p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Булганина О.В.</w:t>
            </w:r>
          </w:p>
        </w:tc>
        <w:tc>
          <w:tcPr>
            <w:tcW w:w="2864" w:type="dxa"/>
            <w:shd w:val="clear" w:color="auto" w:fill="auto"/>
          </w:tcPr>
          <w:p w:rsidR="00CB5C42" w:rsidRPr="007D50EC" w:rsidRDefault="00D55829" w:rsidP="00CB5C42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п</w:t>
            </w:r>
            <w:r w:rsidR="00CB5C42"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 xml:space="preserve">роведена вторичная профилактика заболеваний заболеваний репродуктивной системы среди социально незащищенных групп подростков </w:t>
            </w:r>
          </w:p>
        </w:tc>
        <w:tc>
          <w:tcPr>
            <w:tcW w:w="1212" w:type="dxa"/>
            <w:shd w:val="clear" w:color="auto" w:fill="auto"/>
          </w:tcPr>
          <w:p w:rsidR="00CB5C42" w:rsidRPr="007D50EC" w:rsidRDefault="00CB5C42" w:rsidP="00CB5C4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D55829" w:rsidRPr="006D4339" w:rsidTr="00477967">
        <w:tc>
          <w:tcPr>
            <w:tcW w:w="1016" w:type="dxa"/>
            <w:shd w:val="clear" w:color="auto" w:fill="auto"/>
          </w:tcPr>
          <w:p w:rsidR="00D55829" w:rsidRPr="007D50EC" w:rsidRDefault="00D55829" w:rsidP="00D5582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4.1.5</w:t>
            </w:r>
          </w:p>
        </w:tc>
        <w:tc>
          <w:tcPr>
            <w:tcW w:w="4936" w:type="dxa"/>
            <w:shd w:val="clear" w:color="auto" w:fill="auto"/>
          </w:tcPr>
          <w:p w:rsidR="00D55829" w:rsidRPr="007D50EC" w:rsidRDefault="00D55829" w:rsidP="00D55829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Обучение навыкам оказания первой помощи обучающихся и педагогов общеобразовательных организаций</w:t>
            </w:r>
          </w:p>
        </w:tc>
        <w:tc>
          <w:tcPr>
            <w:tcW w:w="1411" w:type="dxa"/>
            <w:shd w:val="clear" w:color="auto" w:fill="auto"/>
          </w:tcPr>
          <w:p w:rsidR="00D55829" w:rsidRPr="007D50EC" w:rsidRDefault="00D55829" w:rsidP="00D5582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D55829" w:rsidRPr="007D50EC" w:rsidRDefault="00D55829" w:rsidP="00D5582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D55829" w:rsidRPr="007D50EC" w:rsidRDefault="00D55829" w:rsidP="00D55829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Н.И.,</w:t>
            </w:r>
          </w:p>
          <w:p w:rsidR="00D55829" w:rsidRPr="007D50EC" w:rsidRDefault="00D55829" w:rsidP="00D55829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Вахлова Ж.И.</w:t>
            </w:r>
          </w:p>
        </w:tc>
        <w:tc>
          <w:tcPr>
            <w:tcW w:w="2864" w:type="dxa"/>
            <w:shd w:val="clear" w:color="auto" w:fill="auto"/>
          </w:tcPr>
          <w:p w:rsidR="00D55829" w:rsidRPr="007D50EC" w:rsidRDefault="00D55829" w:rsidP="00D55829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повышена информированность обучающихся и педагогов в части оказания первой помощи</w:t>
            </w:r>
          </w:p>
        </w:tc>
        <w:tc>
          <w:tcPr>
            <w:tcW w:w="1212" w:type="dxa"/>
            <w:shd w:val="clear" w:color="auto" w:fill="auto"/>
          </w:tcPr>
          <w:p w:rsidR="00D55829" w:rsidRPr="007D50EC" w:rsidRDefault="00D55829" w:rsidP="00D5582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D55829" w:rsidRPr="006D4339" w:rsidTr="00477967">
        <w:tc>
          <w:tcPr>
            <w:tcW w:w="1016" w:type="dxa"/>
            <w:shd w:val="clear" w:color="auto" w:fill="auto"/>
          </w:tcPr>
          <w:p w:rsidR="00D55829" w:rsidRPr="007D50EC" w:rsidRDefault="00D55829" w:rsidP="00D5582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4.1.6</w:t>
            </w:r>
          </w:p>
        </w:tc>
        <w:tc>
          <w:tcPr>
            <w:tcW w:w="4936" w:type="dxa"/>
            <w:shd w:val="clear" w:color="auto" w:fill="auto"/>
          </w:tcPr>
          <w:p w:rsidR="00D55829" w:rsidRPr="007D50EC" w:rsidRDefault="00D55829" w:rsidP="00D55829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Создание центров охраны репродуктивного здоровья</w:t>
            </w:r>
          </w:p>
        </w:tc>
        <w:tc>
          <w:tcPr>
            <w:tcW w:w="1411" w:type="dxa"/>
            <w:shd w:val="clear" w:color="auto" w:fill="auto"/>
          </w:tcPr>
          <w:p w:rsidR="00D55829" w:rsidRPr="007D50EC" w:rsidRDefault="00D55829" w:rsidP="00D5582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D55829" w:rsidRPr="007D50EC" w:rsidRDefault="00D55829" w:rsidP="00D5582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D55829" w:rsidRPr="007D50EC" w:rsidRDefault="00D55829" w:rsidP="00D55829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Н.И.,</w:t>
            </w:r>
          </w:p>
          <w:p w:rsidR="00D55829" w:rsidRPr="007D50EC" w:rsidRDefault="00D55829" w:rsidP="00D55829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Вахлова Ж.И.</w:t>
            </w:r>
          </w:p>
        </w:tc>
        <w:tc>
          <w:tcPr>
            <w:tcW w:w="2864" w:type="dxa"/>
            <w:shd w:val="clear" w:color="auto" w:fill="auto"/>
          </w:tcPr>
          <w:p w:rsidR="00D55829" w:rsidRPr="007D50EC" w:rsidRDefault="004C131F" w:rsidP="001D00F3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1D00F3" w:rsidRPr="007D50EC">
              <w:rPr>
                <w:rFonts w:ascii="Times New Roman" w:hAnsi="Times New Roman" w:cs="Times New Roman"/>
                <w:sz w:val="24"/>
                <w:szCs w:val="24"/>
              </w:rPr>
              <w:t>охранение и восстановление репродуктивного здоровья населения, в т.ч. подростков</w:t>
            </w:r>
          </w:p>
        </w:tc>
        <w:tc>
          <w:tcPr>
            <w:tcW w:w="1212" w:type="dxa"/>
            <w:shd w:val="clear" w:color="auto" w:fill="auto"/>
          </w:tcPr>
          <w:p w:rsidR="00D55829" w:rsidRPr="007D50EC" w:rsidRDefault="00D55829" w:rsidP="00D5582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1D00F3" w:rsidRPr="006D4339" w:rsidTr="00477967">
        <w:tc>
          <w:tcPr>
            <w:tcW w:w="1016" w:type="dxa"/>
            <w:shd w:val="clear" w:color="auto" w:fill="auto"/>
          </w:tcPr>
          <w:p w:rsidR="001D00F3" w:rsidRPr="007D50EC" w:rsidRDefault="001D00F3" w:rsidP="001D00F3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4.1.7</w:t>
            </w:r>
          </w:p>
        </w:tc>
        <w:tc>
          <w:tcPr>
            <w:tcW w:w="4936" w:type="dxa"/>
            <w:shd w:val="clear" w:color="auto" w:fill="auto"/>
          </w:tcPr>
          <w:p w:rsidR="001D00F3" w:rsidRPr="007D50EC" w:rsidRDefault="001D00F3" w:rsidP="001D00F3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Совершенствование системы скрининга ведущих факторов риска кардиоваскулярных заболеваний у детей в возрасте 12 лет и выявление группы высокого сердечно-сосудистого риска;</w:t>
            </w:r>
          </w:p>
        </w:tc>
        <w:tc>
          <w:tcPr>
            <w:tcW w:w="1411" w:type="dxa"/>
            <w:shd w:val="clear" w:color="auto" w:fill="auto"/>
          </w:tcPr>
          <w:p w:rsidR="001D00F3" w:rsidRPr="007D50EC" w:rsidRDefault="001D00F3" w:rsidP="001D00F3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1D00F3" w:rsidRPr="007D50EC" w:rsidRDefault="001D00F3" w:rsidP="001D00F3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1D00F3" w:rsidRPr="007D50EC" w:rsidRDefault="001D00F3" w:rsidP="001D00F3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Н.И.,</w:t>
            </w:r>
          </w:p>
          <w:p w:rsidR="001D00F3" w:rsidRPr="007D50EC" w:rsidRDefault="001D00F3" w:rsidP="001D00F3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Вахлова Ж.И.</w:t>
            </w:r>
          </w:p>
        </w:tc>
        <w:tc>
          <w:tcPr>
            <w:tcW w:w="2864" w:type="dxa"/>
            <w:shd w:val="clear" w:color="auto" w:fill="auto"/>
          </w:tcPr>
          <w:p w:rsidR="001D00F3" w:rsidRPr="007D50EC" w:rsidRDefault="001D00F3" w:rsidP="001D00F3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снижение риска хронических неинфекционных заболеваний у подростков</w:t>
            </w:r>
          </w:p>
        </w:tc>
        <w:tc>
          <w:tcPr>
            <w:tcW w:w="1212" w:type="dxa"/>
            <w:shd w:val="clear" w:color="auto" w:fill="auto"/>
          </w:tcPr>
          <w:p w:rsidR="001D00F3" w:rsidRPr="007D50EC" w:rsidRDefault="001D00F3" w:rsidP="001D00F3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1D00F3" w:rsidRPr="006D4339" w:rsidTr="00477967">
        <w:tc>
          <w:tcPr>
            <w:tcW w:w="1016" w:type="dxa"/>
            <w:shd w:val="clear" w:color="auto" w:fill="auto"/>
          </w:tcPr>
          <w:p w:rsidR="001D00F3" w:rsidRPr="007D50EC" w:rsidRDefault="001D00F3" w:rsidP="001D00F3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4.1.8</w:t>
            </w:r>
          </w:p>
        </w:tc>
        <w:tc>
          <w:tcPr>
            <w:tcW w:w="4936" w:type="dxa"/>
            <w:shd w:val="clear" w:color="auto" w:fill="auto"/>
          </w:tcPr>
          <w:p w:rsidR="001D00F3" w:rsidRPr="007D50EC" w:rsidRDefault="001D00F3" w:rsidP="001D00F3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Внедрение современной модели проведения профилактических осмотров несовершеннолетних на основе принципов бережливого производства, диспансеризации детей из многодетных семей и детей-сирот, детей, оставшихся без попечения родителей, переданных на различные формы семейного устройства</w:t>
            </w:r>
          </w:p>
        </w:tc>
        <w:tc>
          <w:tcPr>
            <w:tcW w:w="1411" w:type="dxa"/>
            <w:shd w:val="clear" w:color="auto" w:fill="auto"/>
          </w:tcPr>
          <w:p w:rsidR="001D00F3" w:rsidRPr="007D50EC" w:rsidRDefault="001D00F3" w:rsidP="001D00F3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1D00F3" w:rsidRPr="007D50EC" w:rsidRDefault="001D00F3" w:rsidP="001D00F3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1D00F3" w:rsidRPr="007D50EC" w:rsidRDefault="001D00F3" w:rsidP="001D00F3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Н.И.,</w:t>
            </w:r>
          </w:p>
          <w:p w:rsidR="001D00F3" w:rsidRPr="007D50EC" w:rsidRDefault="001D00F3" w:rsidP="001D00F3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Вахлова Ж.И.</w:t>
            </w:r>
          </w:p>
        </w:tc>
        <w:tc>
          <w:tcPr>
            <w:tcW w:w="2864" w:type="dxa"/>
            <w:shd w:val="clear" w:color="auto" w:fill="auto"/>
          </w:tcPr>
          <w:p w:rsidR="001D00F3" w:rsidRPr="007D50EC" w:rsidRDefault="001D00F3" w:rsidP="001D00F3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совершенствование проведения профилактических осмотров несовершеннолетних</w:t>
            </w:r>
          </w:p>
        </w:tc>
        <w:tc>
          <w:tcPr>
            <w:tcW w:w="1212" w:type="dxa"/>
            <w:shd w:val="clear" w:color="auto" w:fill="auto"/>
          </w:tcPr>
          <w:p w:rsidR="001D00F3" w:rsidRPr="007D50EC" w:rsidRDefault="001D00F3" w:rsidP="001D00F3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1E2BD9" w:rsidRPr="006D4339" w:rsidTr="00477967">
        <w:tc>
          <w:tcPr>
            <w:tcW w:w="1016" w:type="dxa"/>
            <w:shd w:val="clear" w:color="auto" w:fill="auto"/>
          </w:tcPr>
          <w:p w:rsidR="001E2BD9" w:rsidRPr="007D50EC" w:rsidRDefault="001E2BD9" w:rsidP="001E2BD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4.1.9</w:t>
            </w:r>
          </w:p>
        </w:tc>
        <w:tc>
          <w:tcPr>
            <w:tcW w:w="4936" w:type="dxa"/>
            <w:shd w:val="clear" w:color="auto" w:fill="auto"/>
          </w:tcPr>
          <w:p w:rsidR="001E2BD9" w:rsidRPr="007D50EC" w:rsidRDefault="001E2BD9" w:rsidP="001E2BD9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Создание отделения профилактической помощи и отделения (кабинеты) медико-социальной помощи детям в соответствие с приказом Минздрава России от 07.03.2018 № 92н «Об утверждении Положения об организации оказания первичной медико-санитарной помощи детям»</w:t>
            </w:r>
          </w:p>
        </w:tc>
        <w:tc>
          <w:tcPr>
            <w:tcW w:w="1411" w:type="dxa"/>
            <w:shd w:val="clear" w:color="auto" w:fill="auto"/>
          </w:tcPr>
          <w:p w:rsidR="001E2BD9" w:rsidRPr="007D50EC" w:rsidRDefault="001E2BD9" w:rsidP="001E2BD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1E2BD9" w:rsidRPr="007D50EC" w:rsidRDefault="001E2BD9" w:rsidP="001E2BD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1E2BD9" w:rsidRPr="007D50EC" w:rsidRDefault="001E2BD9" w:rsidP="001E2BD9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Н.И.,</w:t>
            </w:r>
          </w:p>
          <w:p w:rsidR="001E2BD9" w:rsidRPr="007D50EC" w:rsidRDefault="001E2BD9" w:rsidP="001E2BD9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Вахлова Ж.И.</w:t>
            </w:r>
          </w:p>
        </w:tc>
        <w:tc>
          <w:tcPr>
            <w:tcW w:w="2864" w:type="dxa"/>
            <w:shd w:val="clear" w:color="auto" w:fill="auto"/>
          </w:tcPr>
          <w:p w:rsidR="001E2BD9" w:rsidRPr="007D50EC" w:rsidRDefault="00AD61EC" w:rsidP="00AD61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с</w:t>
            </w:r>
            <w:r w:rsidR="001E2BD9"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оздание системы, направленной на профилактику заболеваний у детей, раннее выявление заболеваний, формирование здорового образа жизни</w:t>
            </w:r>
          </w:p>
        </w:tc>
        <w:tc>
          <w:tcPr>
            <w:tcW w:w="1212" w:type="dxa"/>
            <w:shd w:val="clear" w:color="auto" w:fill="auto"/>
          </w:tcPr>
          <w:p w:rsidR="001E2BD9" w:rsidRPr="007D50EC" w:rsidRDefault="00C633C9" w:rsidP="001E2BD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541244" w:rsidRPr="006D4339" w:rsidTr="00477967">
        <w:tc>
          <w:tcPr>
            <w:tcW w:w="1016" w:type="dxa"/>
            <w:shd w:val="clear" w:color="auto" w:fill="auto"/>
          </w:tcPr>
          <w:p w:rsidR="00541244" w:rsidRPr="007D50EC" w:rsidRDefault="007D50EC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4.1.10</w:t>
            </w:r>
          </w:p>
        </w:tc>
        <w:tc>
          <w:tcPr>
            <w:tcW w:w="493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sz w:val="24"/>
                <w:szCs w:val="24"/>
                <w:u w:color="000000"/>
              </w:rPr>
              <w:t>Создание системы информирования родителей о проблемах здоровья детей</w:t>
            </w:r>
          </w:p>
        </w:tc>
        <w:tc>
          <w:tcPr>
            <w:tcW w:w="1411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541244" w:rsidRPr="007D50EC" w:rsidRDefault="00541244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</w:t>
            </w:r>
            <w:r w:rsidR="007D50EC" w:rsidRPr="007D50E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85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Белоцкая Н.И.</w:t>
            </w:r>
          </w:p>
        </w:tc>
        <w:tc>
          <w:tcPr>
            <w:tcW w:w="2864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541244" w:rsidRPr="006D4339" w:rsidTr="00477967">
        <w:tc>
          <w:tcPr>
            <w:tcW w:w="101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  <w:tc>
          <w:tcPr>
            <w:tcW w:w="493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Проведена информационная компания по вопросам охраны семейных ценностей и репродуктивного здоровья</w:t>
            </w: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 xml:space="preserve"> детей в возрасте 15-17 лет</w:t>
            </w:r>
          </w:p>
        </w:tc>
        <w:tc>
          <w:tcPr>
            <w:tcW w:w="1411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Н.И.,</w:t>
            </w:r>
          </w:p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Репкина Т.В.,</w:t>
            </w:r>
          </w:p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Попов И.С.</w:t>
            </w:r>
          </w:p>
        </w:tc>
        <w:tc>
          <w:tcPr>
            <w:tcW w:w="2864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541244" w:rsidRPr="007D50EC" w:rsidRDefault="00C633C9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541244" w:rsidRPr="006D4339" w:rsidTr="00477967">
        <w:tc>
          <w:tcPr>
            <w:tcW w:w="101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  <w:tc>
          <w:tcPr>
            <w:tcW w:w="493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Проведено ежегодно добровольное тестирование на предет немедицинского приема наркотических средств и психотропных веществ</w:t>
            </w:r>
          </w:p>
        </w:tc>
        <w:tc>
          <w:tcPr>
            <w:tcW w:w="1411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</w:t>
            </w:r>
          </w:p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Иванов А.А.</w:t>
            </w:r>
          </w:p>
        </w:tc>
        <w:tc>
          <w:tcPr>
            <w:tcW w:w="2864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541244" w:rsidRPr="007D50EC" w:rsidRDefault="00C633C9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541244" w:rsidRPr="006D4339" w:rsidTr="00477967">
        <w:tc>
          <w:tcPr>
            <w:tcW w:w="101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4.3</w:t>
            </w:r>
          </w:p>
        </w:tc>
        <w:tc>
          <w:tcPr>
            <w:tcW w:w="493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Создана система мониторинга суицидальных попыток у детей и подростков</w:t>
            </w:r>
          </w:p>
        </w:tc>
        <w:tc>
          <w:tcPr>
            <w:tcW w:w="1411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</w:t>
            </w:r>
          </w:p>
          <w:p w:rsidR="00541244" w:rsidRPr="007D50EC" w:rsidRDefault="002143FB" w:rsidP="00541244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Федченко М.Л.</w:t>
            </w:r>
          </w:p>
        </w:tc>
        <w:tc>
          <w:tcPr>
            <w:tcW w:w="2864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541244" w:rsidRPr="007D50EC" w:rsidRDefault="00C633C9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541244" w:rsidRPr="006D4339" w:rsidTr="00477967">
        <w:tc>
          <w:tcPr>
            <w:tcW w:w="101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4.4</w:t>
            </w:r>
          </w:p>
        </w:tc>
        <w:tc>
          <w:tcPr>
            <w:tcW w:w="493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Проведена вакцинация против вируса паппиломы человека среди социально незащищенных групп девочек (не менее 50 в год)</w:t>
            </w:r>
          </w:p>
        </w:tc>
        <w:tc>
          <w:tcPr>
            <w:tcW w:w="1411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Н.И.,</w:t>
            </w:r>
          </w:p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Булганина О.В.</w:t>
            </w:r>
          </w:p>
        </w:tc>
        <w:tc>
          <w:tcPr>
            <w:tcW w:w="2864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541244" w:rsidRPr="007D50EC" w:rsidRDefault="00C633C9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541244" w:rsidRPr="006D4339" w:rsidTr="00477967">
        <w:tc>
          <w:tcPr>
            <w:tcW w:w="101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4.5</w:t>
            </w:r>
          </w:p>
        </w:tc>
        <w:tc>
          <w:tcPr>
            <w:tcW w:w="493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Обучены навыкам оказания первой помощи обучающиеся (2000 человек) и педагогоги (200 человек) общеобразовательных организаций</w:t>
            </w:r>
          </w:p>
        </w:tc>
        <w:tc>
          <w:tcPr>
            <w:tcW w:w="1411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Н.И.,</w:t>
            </w:r>
          </w:p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Вахлова Ж.И.</w:t>
            </w:r>
          </w:p>
        </w:tc>
        <w:tc>
          <w:tcPr>
            <w:tcW w:w="2864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541244" w:rsidRPr="007D50EC" w:rsidRDefault="00C633C9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541244" w:rsidRPr="006D4339" w:rsidTr="00477967">
        <w:tc>
          <w:tcPr>
            <w:tcW w:w="101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4.6</w:t>
            </w:r>
          </w:p>
        </w:tc>
        <w:tc>
          <w:tcPr>
            <w:tcW w:w="4936" w:type="dxa"/>
            <w:shd w:val="clear" w:color="auto" w:fill="auto"/>
          </w:tcPr>
          <w:p w:rsidR="00541244" w:rsidRPr="007D50EC" w:rsidRDefault="00541244" w:rsidP="00541244">
            <w:pPr>
              <w:autoSpaceDE w:val="0"/>
              <w:autoSpaceDN w:val="0"/>
              <w:adjustRightInd w:val="0"/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Создан 1 центр репродуктивного здоровья детей и подростков в филиале КГБУЗ «Краевой центр медицинской профилактики» в г. Бийск</w:t>
            </w:r>
          </w:p>
        </w:tc>
        <w:tc>
          <w:tcPr>
            <w:tcW w:w="1411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31.12.2020</w:t>
            </w:r>
          </w:p>
        </w:tc>
        <w:tc>
          <w:tcPr>
            <w:tcW w:w="1985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Белоцкая Н.И.</w:t>
            </w:r>
          </w:p>
        </w:tc>
        <w:tc>
          <w:tcPr>
            <w:tcW w:w="2864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приказ Министерства</w:t>
            </w:r>
          </w:p>
        </w:tc>
        <w:tc>
          <w:tcPr>
            <w:tcW w:w="1212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541244" w:rsidRPr="006D4339" w:rsidTr="00477967">
        <w:tc>
          <w:tcPr>
            <w:tcW w:w="101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4.7</w:t>
            </w:r>
          </w:p>
        </w:tc>
        <w:tc>
          <w:tcPr>
            <w:tcW w:w="4936" w:type="dxa"/>
            <w:shd w:val="clear" w:color="auto" w:fill="auto"/>
          </w:tcPr>
          <w:p w:rsidR="00541244" w:rsidRPr="007D50EC" w:rsidRDefault="00541244" w:rsidP="00541244">
            <w:pPr>
              <w:autoSpaceDE w:val="0"/>
              <w:autoSpaceDN w:val="0"/>
              <w:adjustRightInd w:val="0"/>
              <w:spacing w:after="0" w:line="24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Создан 1 центр репродуктивного здоровья детей и подростков в в филиале КГБУЗ «Краевой центр медицинской профилактики» в г. Рубцовске</w:t>
            </w:r>
          </w:p>
        </w:tc>
        <w:tc>
          <w:tcPr>
            <w:tcW w:w="1411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31.12.2021</w:t>
            </w:r>
          </w:p>
        </w:tc>
        <w:tc>
          <w:tcPr>
            <w:tcW w:w="1985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Белоцкая Н.И.</w:t>
            </w:r>
          </w:p>
        </w:tc>
        <w:tc>
          <w:tcPr>
            <w:tcW w:w="2864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приказ Министерства</w:t>
            </w:r>
          </w:p>
        </w:tc>
        <w:tc>
          <w:tcPr>
            <w:tcW w:w="1212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541244" w:rsidRPr="006D4339" w:rsidTr="00477967">
        <w:tc>
          <w:tcPr>
            <w:tcW w:w="101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4.8</w:t>
            </w:r>
          </w:p>
        </w:tc>
        <w:tc>
          <w:tcPr>
            <w:tcW w:w="493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Проведен ежегодный скрининг ведущих факторов риска кардиоваскулярных заболеваний у детей в возрасте 12 лет и выявление группы высокого сердечно-сосудистого риска</w:t>
            </w:r>
          </w:p>
        </w:tc>
        <w:tc>
          <w:tcPr>
            <w:tcW w:w="1411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Н.И.,</w:t>
            </w:r>
          </w:p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Вахлова Ж.И.</w:t>
            </w:r>
          </w:p>
        </w:tc>
        <w:tc>
          <w:tcPr>
            <w:tcW w:w="2864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541244" w:rsidRPr="006D4339" w:rsidTr="00477967">
        <w:tc>
          <w:tcPr>
            <w:tcW w:w="101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4.9</w:t>
            </w:r>
          </w:p>
        </w:tc>
        <w:tc>
          <w:tcPr>
            <w:tcW w:w="493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Внедрена современная модель проведения профилактических осмотров несовершеннолетних на основе принципов бережливого производства, диспансеризации детей из многодетных семей и детей-сирот, детей, оставшихся без попечения родителей, переданных на различные формы семейного устройства</w:t>
            </w:r>
          </w:p>
        </w:tc>
        <w:tc>
          <w:tcPr>
            <w:tcW w:w="1411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Н.И.,</w:t>
            </w:r>
          </w:p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Вахлова Ж.И.</w:t>
            </w:r>
          </w:p>
        </w:tc>
        <w:tc>
          <w:tcPr>
            <w:tcW w:w="2864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541244" w:rsidRPr="006D4339" w:rsidTr="00477967">
        <w:tc>
          <w:tcPr>
            <w:tcW w:w="101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4.10</w:t>
            </w:r>
          </w:p>
        </w:tc>
        <w:tc>
          <w:tcPr>
            <w:tcW w:w="493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Открыты отделения профилактики для детей в 4 медицинских организациях края</w:t>
            </w:r>
          </w:p>
        </w:tc>
        <w:tc>
          <w:tcPr>
            <w:tcW w:w="1411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31.12.2021</w:t>
            </w:r>
          </w:p>
        </w:tc>
        <w:tc>
          <w:tcPr>
            <w:tcW w:w="1985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Белоцкая Н.И.</w:t>
            </w:r>
          </w:p>
        </w:tc>
        <w:tc>
          <w:tcPr>
            <w:tcW w:w="2864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541244" w:rsidRPr="006D4339" w:rsidTr="00477967">
        <w:tc>
          <w:tcPr>
            <w:tcW w:w="101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4.11</w:t>
            </w:r>
          </w:p>
        </w:tc>
        <w:tc>
          <w:tcPr>
            <w:tcW w:w="4936" w:type="dxa"/>
            <w:shd w:val="clear" w:color="auto" w:fill="auto"/>
          </w:tcPr>
          <w:p w:rsidR="00541244" w:rsidRPr="007D50EC" w:rsidRDefault="00541244" w:rsidP="00541244">
            <w:pPr>
              <w:tabs>
                <w:tab w:val="left" w:pos="1905"/>
              </w:tabs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Открыты кабинеты медико-социальной помощи детям в 5 медицинских организациях края</w:t>
            </w:r>
          </w:p>
        </w:tc>
        <w:tc>
          <w:tcPr>
            <w:tcW w:w="1411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Белоцкая Н.И.</w:t>
            </w:r>
          </w:p>
        </w:tc>
        <w:tc>
          <w:tcPr>
            <w:tcW w:w="2864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541244" w:rsidRPr="006D4339" w:rsidTr="00477967">
        <w:tc>
          <w:tcPr>
            <w:tcW w:w="101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4.12</w:t>
            </w:r>
          </w:p>
        </w:tc>
        <w:tc>
          <w:tcPr>
            <w:tcW w:w="493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Открыты кабинеты медико-социальной помощи детям в 5 медицинских организациях края</w:t>
            </w:r>
          </w:p>
        </w:tc>
        <w:tc>
          <w:tcPr>
            <w:tcW w:w="1411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31.12.2022</w:t>
            </w:r>
          </w:p>
        </w:tc>
        <w:tc>
          <w:tcPr>
            <w:tcW w:w="1985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Белоцкая Н.И.</w:t>
            </w:r>
          </w:p>
        </w:tc>
        <w:tc>
          <w:tcPr>
            <w:tcW w:w="2864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541244" w:rsidRPr="006D4339" w:rsidTr="00477967">
        <w:tc>
          <w:tcPr>
            <w:tcW w:w="101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4.13</w:t>
            </w:r>
          </w:p>
        </w:tc>
        <w:tc>
          <w:tcPr>
            <w:tcW w:w="493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Открыты кабинеты медико-социальной помощи детям в 5 медицинских организациях края</w:t>
            </w:r>
          </w:p>
        </w:tc>
        <w:tc>
          <w:tcPr>
            <w:tcW w:w="1411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31.12.2023</w:t>
            </w:r>
          </w:p>
        </w:tc>
        <w:tc>
          <w:tcPr>
            <w:tcW w:w="1985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Белоцкая Н.И.</w:t>
            </w:r>
          </w:p>
        </w:tc>
        <w:tc>
          <w:tcPr>
            <w:tcW w:w="2864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541244" w:rsidRPr="006D4339" w:rsidTr="00477967">
        <w:tc>
          <w:tcPr>
            <w:tcW w:w="101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4.14</w:t>
            </w:r>
          </w:p>
        </w:tc>
        <w:tc>
          <w:tcPr>
            <w:tcW w:w="4936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Открыты кабинеты медико-социальной помощи детям в 2 медицинских организациях края</w:t>
            </w:r>
          </w:p>
        </w:tc>
        <w:tc>
          <w:tcPr>
            <w:tcW w:w="1411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Белоцкая Н.И.</w:t>
            </w:r>
          </w:p>
        </w:tc>
        <w:tc>
          <w:tcPr>
            <w:tcW w:w="2864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541244" w:rsidRPr="007D50EC" w:rsidRDefault="00541244" w:rsidP="00541244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4.15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autoSpaceDE w:val="0"/>
              <w:autoSpaceDN w:val="0"/>
              <w:adjustRightInd w:val="0"/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Разработан алгоритм информирования родителей через кабинеты медико-сооциальной помощи</w:t>
            </w:r>
            <w:r w:rsidRPr="007D50EC">
              <w:rPr>
                <w:rFonts w:ascii="Times New Roman" w:eastAsia="Arial Unicode MS" w:hAnsi="Times New Roman" w:cs="Times New Roman"/>
                <w:b/>
                <w:bCs/>
                <w:color w:val="000000"/>
                <w:sz w:val="24"/>
                <w:szCs w:val="24"/>
                <w:u w:color="000000"/>
              </w:rPr>
              <w:t xml:space="preserve"> </w:t>
            </w: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 xml:space="preserve"> о возможностях прохождения комплексной педагого-психологической и  медицинской реабилитации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01.06.2022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Белоцкая Н.И.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 xml:space="preserve">Развитие материально-технической базы детских больниц (отделений) медицинских организаций Алтайского края 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907323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</w:t>
            </w:r>
            <w:r w:rsidR="0090732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Попов Д.В.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повышение доступности и качества медицинской помощи детям в стационарных условиях и снижение показателей младенческой и детской смертности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5.1.1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Строительство хирургического корпуса КГБУЗ «Алтайская краевая детская клиническая больница»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Клюева Е.А.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 xml:space="preserve">построен, оснащен и введен в строй хирургический корпус на 165 коек 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C633C9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РР</w:t>
            </w:r>
            <w:r w:rsidR="007D50EC" w:rsidRPr="007D50EC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5.1.2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autoSpaceDE w:val="0"/>
              <w:autoSpaceDN w:val="0"/>
              <w:adjustRightInd w:val="0"/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Строительство перехода между корпусами КГБУЗ «Детская городская клиническая больница № 7, г. Барнаул»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31.12.2019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Клюева Е.А.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построен переход между корпусами КГБУЗ «Детская городская клиническая больница № 7, г. Барнаул»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C633C9" w:rsidP="00C633C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5.1.3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autoSpaceDE w:val="0"/>
              <w:autoSpaceDN w:val="0"/>
              <w:adjustRightInd w:val="0"/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Строительство, проведение текущего и капитального ремонта детских больниц (отделений)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Клюева Е.А.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приведение условий оказания специализированной медиицинской помощи в условиях стационара в соответствие требованиям санитарных норм и правил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5.1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autoSpaceDE w:val="0"/>
              <w:autoSpaceDN w:val="0"/>
              <w:adjustRightInd w:val="0"/>
              <w:spacing w:after="0" w:line="24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Ввод объекта в эксплуатацию КГБУЗ «Алтайская краевая клиническая детская больница»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Клюева Е.А.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5.2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autoSpaceDE w:val="0"/>
              <w:autoSpaceDN w:val="0"/>
              <w:adjustRightInd w:val="0"/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Ввод объекта в эксплуатацию КГБУЗ «Детская городская клиническая больница № 7, г. Барнаул»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31.12.2019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Клюева Е.А.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5.3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autoSpaceDE w:val="0"/>
              <w:autoSpaceDN w:val="0"/>
              <w:adjustRightInd w:val="0"/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Проведен капитальный ремонт детского инфекционного отделения КГБУЗ «Городская больница № 12, г. Барнаул»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31.12.2019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Клюева Е.А.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5.4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autoSpaceDE w:val="0"/>
              <w:autoSpaceDN w:val="0"/>
              <w:adjustRightInd w:val="0"/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Проведен капитальный ремонт детского отделения КГБУЗ «Городская детская больница № 2, г. Барнаул»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31.12.2020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Клюева Е.А.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5.5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autoSpaceDE w:val="0"/>
              <w:autoSpaceDN w:val="0"/>
              <w:adjustRightInd w:val="0"/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Проведен капитальный ремонт отделений КГБУЗ «Алтайская краевая клиническая детская больница»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31.12.2021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Клюева Е.А.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5.6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Открыты отделения профилактики для детей в 5 медицинских организациях края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31.12.2019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Белоцкая Н.И.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приказ Министерства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5.7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Открыты отделения медико-социальной помощи детям в 5 медицинских организациях края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31.12.2020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Белоцкая Н.И.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приказ Министерства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Развитие материально-технической базы специализированных санаторно-курортных учреждений, оказывающих помощь детям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31.12.2022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Гордеев К.В.,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Клюева Е.А.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п</w:t>
            </w: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овышено доступность и качество санаторно-курортного лечения детей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6.1.1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tabs>
                <w:tab w:val="left" w:pos="1905"/>
              </w:tabs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Реконструкция здания, расположенного по адресу: Тальменский район, р.п. Тальменка,. Учительская, д. 2 а под размещение детского туберкулезного санатория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31.12.2022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Гордеев К.В.,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Клюева Е.А.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проведена реконструкция </w:t>
            </w: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здания, расположенного по адресу: Тальменский район, р.п. Тальменка,. Учительская, д. 2 а под размещение детского туберкулезного санатория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6.1.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Ввод в эксплуатацию здания, расположенного по адресу: Тальменский район, р.п. Тальменка,. Учительская, д. 2 а под размещение детского туберкулезного санатория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31.12.2022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Гордеев К.В.,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Клюева Е.А.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Развитие материально-технической базы медицинских организаций Алтайского края, оказывающих помощь женщинам в период беременности, родов и в послеродовом периоде и новорожденным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повышены доступность и качество медицинской помощи матерям и новорожденным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7.1.1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Дооснащение медицинских организаций, оказывающих помощь во время беременности, родов, в послеродовом периоде и новорожденным, медицинским оборудованием за счет родовых сертификатов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дооснащены медицинские организации, оказывающие помощь во время беременности, родов, в послеродовом периоде и новорожденным, медицинским оборудованием за счет родовых сертификатов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7.1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Освоено  не менее 50 % средств от оплаты родовых сертификатов за истекший календарный год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31.12.2019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7.2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Освоено  не менее 50 % средств от оплаты родовых сертификатов за истекший календарный год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31.12.2020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7.3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Освоено  не менее 50 % средств от оплаты родовых сертификатов за истекший календарный год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31.12.2021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7.4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Освоено  не менее 50 % средств от оплаты родовых сертификатов за истекший календарный год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31.12.2022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7.5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Освоено  не менее 50 % средств от оплаты родовых сертификатов за истекший календарный год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31.12.2023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7.6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Освоено  не менее 50 % средств от оплаты родовых сертификатов за истекший календарный год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Белоцкая Н.И.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Гордеев К.В.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отчет Министерства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pStyle w:val="a6"/>
              <w:spacing w:line="240" w:lineRule="exact"/>
              <w:rPr>
                <w:sz w:val="24"/>
                <w:szCs w:val="24"/>
              </w:rPr>
            </w:pPr>
            <w:r w:rsidRPr="007D50EC">
              <w:rPr>
                <w:sz w:val="24"/>
                <w:szCs w:val="24"/>
              </w:rPr>
              <w:t>Повышение квалификации медицинских работников в области перинатологии, неонатологии и педиатрии,</w:t>
            </w:r>
            <w:r w:rsidRPr="007D50EC">
              <w:rPr>
                <w:bCs/>
                <w:sz w:val="24"/>
                <w:szCs w:val="24"/>
              </w:rPr>
              <w:t xml:space="preserve"> в симуляционных центрах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Белоцкая Н.И.,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Коростелева Т.М.,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Молчанова И.В.,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Федченко М.Л.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eastAsia="Arial Unicode MS" w:hAnsi="Times New Roman" w:cs="Times New Roman"/>
                <w:bCs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sz w:val="24"/>
                <w:szCs w:val="24"/>
                <w:u w:color="000000"/>
              </w:rPr>
              <w:t>увеличено число медицинских работников, прошедших подготовку в части овладения мануальными навыками, для своевременного оказания в полном объеме необходимой медицинской помощи роженицам и новорожденным детям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8.1.1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autoSpaceDE w:val="0"/>
              <w:autoSpaceDN w:val="0"/>
              <w:adjustRightInd w:val="0"/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Подготовка медицинских работников в области перинатологии, неонатологии и педиатрии,</w:t>
            </w: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в симуляционных центрах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01.01.2019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Белоцкая Н.И.,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Коростелева Т.М.,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Молчанова И.В.,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Федченко М.Л.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Не менее 3,9 тыс. медицинских работников овладели  мануальными навыками, необходимыми для оказания в полном объеме медицинской помощи роженицам и новорожденным детям в области перинатологии, неонатологии и анестезиологии и реанимации в региональном симуляционном центре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РРП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8.1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Овладение (не менее 650 медицинских работников) мануальными навыками, необходимыми для оказания в полном объеме медицинской помощи роженицам и новорожденным детям в области перинатологии, неонатологии и анестезиологии и реанимации в региональном симуляционном центре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31.12.2019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Белоцкая Н.И.,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Коростелева Т.М.,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Молчанова И.В.,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Федченко М.Л.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отчет Министерства;</w:t>
            </w:r>
          </w:p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увеличено число медицинских работников, овладевших мануальными навыками, необходимыми для оказания в полном объеме необходимой медицинской помощи роженицам и новорожденным детям, в области перинатологии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8.2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Овладение (не менее 650 медицинских работников) мануальными навыками, необходимыми для оказания в полном объеме медицинской помощи роженицам и новорожденным детям в области перинатологии, неонатологии и анестезиологии и реанимации в региональном симуляционном центре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31.12.2020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Белоцкая Н.И.,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Коростелева Т.М.,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Молчанова И.В.,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Федченко М.Л.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отчет Министерства;</w:t>
            </w:r>
          </w:p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сохранено количество медицинских работников, обученных мануальным навыкам для оказания медицинской помощи роженицам и новорожденным детям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8.3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Овладение (не менее 650 медицинских работников) мануальными навыками, необходимыми для оказания в полном объеме медицинской помощи роженицам и новорожденным детям в области перинатологии, неонатологии и анестезиологии и реанимации в региональном симуляционном центре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31.12.2021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Белоцкая Н.И.,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Коростелева Т.М.,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Молчанова И.В.,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Федченко М.Л.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отчет Министерства;</w:t>
            </w:r>
          </w:p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увеличено количество медицинских работников, обученных мануальным навыкам для оказания медицинской помощи роженицам и новорожденным детям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8.4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Овладение (не менее 650 медицинских работников) мануальными навыками, необходимыми для оказания в полном объеме медицинской помощи роженицам и новорожденным детям, в области перинатологии, неонатологии и анестезиологии и реанимации в региональном симуляционном центре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31.12.2021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Белоцкая Н.И.,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Коростелева Т.М.,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Молчанова И.В.,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Федченко М.Л.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отчет Министерства;</w:t>
            </w:r>
          </w:p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сохранено количество медицинских работников, обученных мануальным навыкам для оказания медицинской помощи роженицам и новорожденным детям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8.5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Овладение (не менее 650 медицинских работников) мануальными навыками, необходимыми для оказания в полном объеме медицинской помощи роженицам и новорожденным детям, в области перинатологии, неонатологии и анестезиологии и реанимации в региональном симуляционном центре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31.12.2023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Белоцкая Н.И.,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Коростелева Т.М.,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Молчанова И.В.,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Федченко М.Л.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отчет Министерства;</w:t>
            </w:r>
          </w:p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сохранено количество медицинских работников, обученных мануальным навыкам для оказания медицинской помощи роженицам и новорожденным детям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  <w:tr w:rsidR="007D50EC" w:rsidRPr="006D4339" w:rsidTr="00477967">
        <w:tc>
          <w:tcPr>
            <w:tcW w:w="101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  <w:tc>
          <w:tcPr>
            <w:tcW w:w="4936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Овладение (не менее 650 медицинских работников) мануальными навыками, необходимыми для оказания в полном объеме медицинской помощи роженицам и новорожденным детям, в области перинатологии, неонатологии и анестезиологии и реанимации в региональном симуляционном центре</w:t>
            </w:r>
          </w:p>
        </w:tc>
        <w:tc>
          <w:tcPr>
            <w:tcW w:w="1411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79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31.12.2024</w:t>
            </w:r>
          </w:p>
        </w:tc>
        <w:tc>
          <w:tcPr>
            <w:tcW w:w="1985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Белоцкая Н.И.,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Коростелева Т.М.,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Молчанова И.В.</w:t>
            </w:r>
          </w:p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</w:pPr>
            <w:r w:rsidRPr="007D50EC">
              <w:rPr>
                <w:rFonts w:ascii="Times New Roman" w:eastAsia="Arial Unicode MS" w:hAnsi="Times New Roman" w:cs="Times New Roman"/>
                <w:bCs/>
                <w:color w:val="000000"/>
                <w:sz w:val="24"/>
                <w:szCs w:val="24"/>
                <w:u w:color="000000"/>
              </w:rPr>
              <w:t>Федченко М.Л.</w:t>
            </w: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864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bCs/>
                <w:sz w:val="24"/>
                <w:szCs w:val="24"/>
              </w:rPr>
              <w:t>отчет Министерства;</w:t>
            </w:r>
          </w:p>
          <w:p w:rsidR="007D50EC" w:rsidRPr="007D50EC" w:rsidRDefault="007D50EC" w:rsidP="007D50EC">
            <w:pPr>
              <w:spacing w:after="0" w:line="240" w:lineRule="exact"/>
              <w:jc w:val="both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сохранено количество медицинских работников, обученных мануальным навыкам для оказания медицинской помощи роженицам и новорожденным детям</w:t>
            </w:r>
          </w:p>
        </w:tc>
        <w:tc>
          <w:tcPr>
            <w:tcW w:w="1212" w:type="dxa"/>
            <w:shd w:val="clear" w:color="auto" w:fill="auto"/>
          </w:tcPr>
          <w:p w:rsidR="007D50EC" w:rsidRPr="007D50EC" w:rsidRDefault="007D50EC" w:rsidP="007D50EC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50EC">
              <w:rPr>
                <w:rFonts w:ascii="Times New Roman" w:hAnsi="Times New Roman" w:cs="Times New Roman"/>
                <w:sz w:val="24"/>
                <w:szCs w:val="24"/>
              </w:rPr>
              <w:t>ВПК</w:t>
            </w:r>
          </w:p>
        </w:tc>
      </w:tr>
    </w:tbl>
    <w:p w:rsidR="007D50EC" w:rsidRDefault="007D50E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0E53F7" w:rsidRPr="006D4339" w:rsidRDefault="000E53F7" w:rsidP="006128C1">
      <w:pPr>
        <w:spacing w:after="40" w:line="240" w:lineRule="exact"/>
        <w:ind w:left="10348"/>
        <w:rPr>
          <w:rFonts w:ascii="Times New Roman" w:hAnsi="Times New Roman" w:cs="Times New Roman"/>
          <w:sz w:val="28"/>
          <w:szCs w:val="28"/>
        </w:rPr>
      </w:pPr>
      <w:r w:rsidRPr="006D4339">
        <w:rPr>
          <w:rFonts w:ascii="Times New Roman" w:hAnsi="Times New Roman" w:cs="Times New Roman"/>
          <w:sz w:val="28"/>
          <w:szCs w:val="28"/>
        </w:rPr>
        <w:t>ПРИЛОЖЕНИЕ</w:t>
      </w:r>
      <w:r w:rsidR="001534BB" w:rsidRPr="006D4339">
        <w:rPr>
          <w:rFonts w:ascii="Times New Roman" w:hAnsi="Times New Roman" w:cs="Times New Roman"/>
          <w:sz w:val="28"/>
          <w:szCs w:val="28"/>
        </w:rPr>
        <w:t xml:space="preserve"> 2</w:t>
      </w:r>
    </w:p>
    <w:p w:rsidR="000E53F7" w:rsidRPr="006D4339" w:rsidRDefault="000E53F7" w:rsidP="006128C1">
      <w:pPr>
        <w:spacing w:after="40" w:line="240" w:lineRule="exact"/>
        <w:ind w:left="10348"/>
        <w:rPr>
          <w:rFonts w:ascii="Times New Roman" w:hAnsi="Times New Roman" w:cs="Times New Roman"/>
          <w:sz w:val="28"/>
          <w:szCs w:val="28"/>
        </w:rPr>
      </w:pPr>
      <w:r w:rsidRPr="006D4339">
        <w:rPr>
          <w:rFonts w:ascii="Times New Roman" w:hAnsi="Times New Roman" w:cs="Times New Roman"/>
          <w:sz w:val="28"/>
          <w:szCs w:val="28"/>
        </w:rPr>
        <w:t>к паспорту р</w:t>
      </w:r>
      <w:r w:rsidR="00F61B7D">
        <w:rPr>
          <w:rFonts w:ascii="Times New Roman" w:hAnsi="Times New Roman" w:cs="Times New Roman"/>
          <w:sz w:val="28"/>
          <w:szCs w:val="28"/>
        </w:rPr>
        <w:t>егионального проекта «Р</w:t>
      </w:r>
      <w:r w:rsidRPr="006D4339">
        <w:rPr>
          <w:rFonts w:ascii="Times New Roman" w:hAnsi="Times New Roman" w:cs="Times New Roman"/>
          <w:sz w:val="28"/>
          <w:szCs w:val="28"/>
        </w:rPr>
        <w:t>азвити</w:t>
      </w:r>
      <w:r w:rsidR="00F61B7D">
        <w:rPr>
          <w:rFonts w:ascii="Times New Roman" w:hAnsi="Times New Roman" w:cs="Times New Roman"/>
          <w:sz w:val="28"/>
          <w:szCs w:val="28"/>
        </w:rPr>
        <w:t>е</w:t>
      </w:r>
      <w:r w:rsidRPr="006D4339">
        <w:rPr>
          <w:rFonts w:ascii="Times New Roman" w:hAnsi="Times New Roman" w:cs="Times New Roman"/>
          <w:sz w:val="28"/>
          <w:szCs w:val="28"/>
        </w:rPr>
        <w:t xml:space="preserve"> детского здравоохранения</w:t>
      </w:r>
      <w:r w:rsidR="00F12354" w:rsidRPr="006D4339">
        <w:rPr>
          <w:rFonts w:ascii="Times New Roman" w:hAnsi="Times New Roman" w:cs="Times New Roman"/>
          <w:sz w:val="28"/>
          <w:szCs w:val="28"/>
        </w:rPr>
        <w:t xml:space="preserve"> Алтайского края</w:t>
      </w:r>
      <w:r w:rsidRPr="006D4339">
        <w:rPr>
          <w:rFonts w:ascii="Times New Roman" w:hAnsi="Times New Roman" w:cs="Times New Roman"/>
          <w:sz w:val="28"/>
          <w:szCs w:val="28"/>
        </w:rPr>
        <w:t>, включая создание современной инфраструктуры оказания медицинской помощи детям»</w:t>
      </w:r>
    </w:p>
    <w:p w:rsidR="000E53F7" w:rsidRDefault="000E53F7" w:rsidP="000E53F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61B7D" w:rsidRPr="006D4339" w:rsidRDefault="00F61B7D" w:rsidP="000E53F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E53F7" w:rsidRPr="006D4339" w:rsidRDefault="000E53F7" w:rsidP="000E53F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281374" w:rsidRPr="006D4339" w:rsidRDefault="00281374" w:rsidP="001D0FF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D4339">
        <w:rPr>
          <w:rFonts w:ascii="Times New Roman" w:hAnsi="Times New Roman" w:cs="Times New Roman"/>
          <w:sz w:val="28"/>
          <w:szCs w:val="28"/>
        </w:rPr>
        <w:t>МЕТОДИКА</w:t>
      </w:r>
    </w:p>
    <w:p w:rsidR="001D0FF0" w:rsidRPr="006D4339" w:rsidRDefault="001D0FF0" w:rsidP="001D0FF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D4339">
        <w:rPr>
          <w:rFonts w:ascii="Times New Roman" w:hAnsi="Times New Roman" w:cs="Times New Roman"/>
          <w:sz w:val="28"/>
          <w:szCs w:val="28"/>
        </w:rPr>
        <w:t xml:space="preserve">расчета </w:t>
      </w:r>
      <w:r w:rsidR="00281374" w:rsidRPr="006D4339">
        <w:rPr>
          <w:rFonts w:ascii="Times New Roman" w:hAnsi="Times New Roman" w:cs="Times New Roman"/>
          <w:sz w:val="28"/>
          <w:szCs w:val="28"/>
        </w:rPr>
        <w:t xml:space="preserve">дополнительных </w:t>
      </w:r>
      <w:r w:rsidRPr="006D4339">
        <w:rPr>
          <w:rFonts w:ascii="Times New Roman" w:hAnsi="Times New Roman" w:cs="Times New Roman"/>
          <w:sz w:val="28"/>
          <w:szCs w:val="28"/>
        </w:rPr>
        <w:t>показателей регионального проекта</w:t>
      </w:r>
      <w:r w:rsidR="00382D4D" w:rsidRPr="006D4339">
        <w:rPr>
          <w:rFonts w:ascii="Times New Roman" w:hAnsi="Times New Roman" w:cs="Times New Roman"/>
          <w:sz w:val="28"/>
          <w:szCs w:val="28"/>
        </w:rPr>
        <w:t xml:space="preserve"> Алтайского края</w:t>
      </w:r>
    </w:p>
    <w:p w:rsidR="00382D4D" w:rsidRPr="006D4339" w:rsidRDefault="00382D4D" w:rsidP="00434AD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Borders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4"/>
        <w:gridCol w:w="1559"/>
        <w:gridCol w:w="2552"/>
        <w:gridCol w:w="2410"/>
        <w:gridCol w:w="1559"/>
        <w:gridCol w:w="1701"/>
        <w:gridCol w:w="1701"/>
        <w:gridCol w:w="2374"/>
      </w:tblGrid>
      <w:tr w:rsidR="007B22F1" w:rsidRPr="006D4339" w:rsidTr="00E75ECF">
        <w:tc>
          <w:tcPr>
            <w:tcW w:w="704" w:type="dxa"/>
          </w:tcPr>
          <w:p w:rsidR="00382D4D" w:rsidRPr="006D4339" w:rsidRDefault="00382D4D" w:rsidP="00382D4D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</w:p>
          <w:p w:rsidR="00382D4D" w:rsidRPr="006D4339" w:rsidRDefault="00382D4D" w:rsidP="00382D4D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1559" w:type="dxa"/>
          </w:tcPr>
          <w:p w:rsidR="00382D4D" w:rsidRPr="006D4339" w:rsidRDefault="00382D4D" w:rsidP="00382D4D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Методика расчета</w:t>
            </w:r>
          </w:p>
        </w:tc>
        <w:tc>
          <w:tcPr>
            <w:tcW w:w="2552" w:type="dxa"/>
          </w:tcPr>
          <w:p w:rsidR="00382D4D" w:rsidRPr="006D4339" w:rsidRDefault="00382D4D" w:rsidP="00382D4D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Базовые показатели</w:t>
            </w:r>
          </w:p>
        </w:tc>
        <w:tc>
          <w:tcPr>
            <w:tcW w:w="2410" w:type="dxa"/>
          </w:tcPr>
          <w:p w:rsidR="00382D4D" w:rsidRPr="006D4339" w:rsidRDefault="00382D4D" w:rsidP="00382D4D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Источник данных</w:t>
            </w:r>
          </w:p>
        </w:tc>
        <w:tc>
          <w:tcPr>
            <w:tcW w:w="1559" w:type="dxa"/>
          </w:tcPr>
          <w:p w:rsidR="00382D4D" w:rsidRPr="006D4339" w:rsidRDefault="00382D4D" w:rsidP="00382D4D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Ответственный за сбор данных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1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</w:tcPr>
          <w:p w:rsidR="00382D4D" w:rsidRPr="006D4339" w:rsidRDefault="00382D4D" w:rsidP="00382D4D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Уровень агрегирования информации</w:t>
            </w:r>
          </w:p>
        </w:tc>
        <w:tc>
          <w:tcPr>
            <w:tcW w:w="1701" w:type="dxa"/>
          </w:tcPr>
          <w:p w:rsidR="00382D4D" w:rsidRPr="006D4339" w:rsidRDefault="00382D4D" w:rsidP="00382D4D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Временные характеристики</w:t>
            </w:r>
          </w:p>
        </w:tc>
        <w:tc>
          <w:tcPr>
            <w:tcW w:w="2374" w:type="dxa"/>
          </w:tcPr>
          <w:p w:rsidR="00382D4D" w:rsidRPr="006D4339" w:rsidRDefault="00382D4D" w:rsidP="00382D4D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Дополнительная информация</w:t>
            </w:r>
          </w:p>
        </w:tc>
      </w:tr>
    </w:tbl>
    <w:p w:rsidR="007B22F1" w:rsidRPr="006D4339" w:rsidRDefault="007B22F1" w:rsidP="007B22F1">
      <w:pPr>
        <w:spacing w:after="0" w:line="14" w:lineRule="auto"/>
      </w:pP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704"/>
        <w:gridCol w:w="1559"/>
        <w:gridCol w:w="2552"/>
        <w:gridCol w:w="2410"/>
        <w:gridCol w:w="1559"/>
        <w:gridCol w:w="1701"/>
        <w:gridCol w:w="1701"/>
        <w:gridCol w:w="2374"/>
      </w:tblGrid>
      <w:tr w:rsidR="00382D4D" w:rsidRPr="006D4339" w:rsidTr="00E75ECF">
        <w:trPr>
          <w:tblHeader/>
        </w:trPr>
        <w:tc>
          <w:tcPr>
            <w:tcW w:w="704" w:type="dxa"/>
            <w:tcBorders>
              <w:bottom w:val="single" w:sz="4" w:space="0" w:color="auto"/>
            </w:tcBorders>
          </w:tcPr>
          <w:p w:rsidR="00382D4D" w:rsidRPr="006D4339" w:rsidRDefault="00382D4D" w:rsidP="00E75EC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382D4D" w:rsidRPr="006D4339" w:rsidRDefault="00382D4D" w:rsidP="00E75EC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382D4D" w:rsidRPr="006D4339" w:rsidRDefault="00382D4D" w:rsidP="00E75EC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382D4D" w:rsidRPr="006D4339" w:rsidRDefault="00382D4D" w:rsidP="00E75EC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382D4D" w:rsidRPr="006D4339" w:rsidRDefault="00382D4D" w:rsidP="00E75EC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82D4D" w:rsidRPr="006D4339" w:rsidRDefault="00382D4D" w:rsidP="00E75EC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82D4D" w:rsidRPr="006D4339" w:rsidRDefault="00382D4D" w:rsidP="00E75EC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374" w:type="dxa"/>
            <w:tcBorders>
              <w:bottom w:val="single" w:sz="4" w:space="0" w:color="auto"/>
            </w:tcBorders>
          </w:tcPr>
          <w:p w:rsidR="00382D4D" w:rsidRPr="006D4339" w:rsidRDefault="00382D4D" w:rsidP="00E75EC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366084" w:rsidRPr="006D4339" w:rsidTr="007B22F1">
        <w:tc>
          <w:tcPr>
            <w:tcW w:w="704" w:type="dxa"/>
          </w:tcPr>
          <w:p w:rsidR="00366084" w:rsidRPr="006D4339" w:rsidRDefault="00281374" w:rsidP="00E75ECF">
            <w:pPr>
              <w:spacing w:line="24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D4339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3856" w:type="dxa"/>
            <w:gridSpan w:val="7"/>
          </w:tcPr>
          <w:p w:rsidR="00366084" w:rsidRPr="006D4339" w:rsidRDefault="00366084" w:rsidP="00E75ECF">
            <w:pPr>
              <w:spacing w:line="24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Смертность детей в возрасте 0 – 4 года на 1000 родившихся живыми</w:t>
            </w:r>
          </w:p>
        </w:tc>
      </w:tr>
      <w:tr w:rsidR="00366084" w:rsidRPr="006D4339" w:rsidTr="00E75ECF">
        <w:tc>
          <w:tcPr>
            <w:tcW w:w="704" w:type="dxa"/>
          </w:tcPr>
          <w:p w:rsidR="00366084" w:rsidRPr="006D4339" w:rsidRDefault="00281374" w:rsidP="00E75EC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66084" w:rsidRPr="006D4339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</w:p>
        </w:tc>
        <w:tc>
          <w:tcPr>
            <w:tcW w:w="1559" w:type="dxa"/>
          </w:tcPr>
          <w:p w:rsidR="00366084" w:rsidRPr="006D4339" w:rsidRDefault="00366084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0-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4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=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 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 xml:space="preserve">1 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/N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1</w:t>
            </w:r>
          </w:p>
        </w:tc>
        <w:tc>
          <w:tcPr>
            <w:tcW w:w="2552" w:type="dxa"/>
          </w:tcPr>
          <w:p w:rsidR="00366084" w:rsidRPr="006D4339" w:rsidRDefault="00366084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0-5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 – показатель смертности детей в возрасте 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br/>
              <w:t>0 - 4 года в 2017 году;</w:t>
            </w:r>
          </w:p>
          <w:p w:rsidR="00366084" w:rsidRPr="006D4339" w:rsidRDefault="00366084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 – число умерших детей в возрасте 0 - 4 года в 2017 году;</w:t>
            </w:r>
          </w:p>
          <w:p w:rsidR="00366084" w:rsidRPr="006D4339" w:rsidRDefault="00366084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 – число родившихся живыими в 2017 году</w:t>
            </w:r>
          </w:p>
        </w:tc>
        <w:tc>
          <w:tcPr>
            <w:tcW w:w="2410" w:type="dxa"/>
          </w:tcPr>
          <w:p w:rsidR="00366084" w:rsidRPr="006D4339" w:rsidRDefault="00366084" w:rsidP="00E75ECF">
            <w:pPr>
              <w:spacing w:line="240" w:lineRule="exact"/>
              <w:jc w:val="both"/>
              <w:rPr>
                <w:rFonts w:ascii="Times New Roman" w:eastAsia="Symbol" w:hAnsi="Times New Roman" w:cs="Times New Roman"/>
                <w:sz w:val="24"/>
                <w:szCs w:val="24"/>
                <w:lang w:eastAsia="ar-SA"/>
              </w:rPr>
            </w:pPr>
            <w:r w:rsidRPr="006D4339">
              <w:rPr>
                <w:rFonts w:ascii="Times New Roman" w:eastAsia="Symbol" w:hAnsi="Times New Roman" w:cs="Times New Roman"/>
                <w:sz w:val="24"/>
                <w:szCs w:val="24"/>
                <w:lang w:eastAsia="ar-SA"/>
              </w:rPr>
              <w:t xml:space="preserve">медицинские свидетельства: о рождении (форма № 103-у); </w:t>
            </w:r>
          </w:p>
          <w:p w:rsidR="00366084" w:rsidRPr="006D4339" w:rsidRDefault="00366084" w:rsidP="00E75ECF">
            <w:pPr>
              <w:spacing w:line="240" w:lineRule="exact"/>
              <w:jc w:val="both"/>
              <w:rPr>
                <w:rFonts w:ascii="Times New Roman" w:eastAsia="Symbol" w:hAnsi="Times New Roman" w:cs="Times New Roman"/>
                <w:sz w:val="24"/>
                <w:szCs w:val="24"/>
                <w:lang w:eastAsia="ar-SA"/>
              </w:rPr>
            </w:pPr>
            <w:r w:rsidRPr="006D4339">
              <w:rPr>
                <w:rFonts w:ascii="Times New Roman" w:eastAsia="Symbol" w:hAnsi="Times New Roman" w:cs="Times New Roman"/>
                <w:sz w:val="24"/>
                <w:szCs w:val="24"/>
                <w:lang w:eastAsia="ar-SA"/>
              </w:rPr>
              <w:t xml:space="preserve">о смерти (форма № 106-у-08); </w:t>
            </w:r>
          </w:p>
          <w:p w:rsidR="00366084" w:rsidRPr="006D4339" w:rsidRDefault="00366084" w:rsidP="00E75ECF">
            <w:pPr>
              <w:spacing w:line="240" w:lineRule="exact"/>
              <w:jc w:val="both"/>
              <w:rPr>
                <w:rFonts w:ascii="Times New Roman" w:eastAsia="Symbol" w:hAnsi="Times New Roman" w:cs="Times New Roman"/>
                <w:sz w:val="24"/>
                <w:szCs w:val="24"/>
                <w:lang w:eastAsia="ar-SA"/>
              </w:rPr>
            </w:pPr>
            <w:r w:rsidRPr="006D4339">
              <w:rPr>
                <w:rFonts w:ascii="Times New Roman" w:eastAsia="Symbol" w:hAnsi="Times New Roman" w:cs="Times New Roman"/>
                <w:sz w:val="24"/>
                <w:szCs w:val="24"/>
                <w:lang w:eastAsia="ar-SA"/>
              </w:rPr>
              <w:t>о перинатальной смерти (форма № 106-2у-08);</w:t>
            </w:r>
          </w:p>
          <w:p w:rsidR="00366084" w:rsidRPr="006D4339" w:rsidRDefault="00366084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eastAsia="Symbol" w:hAnsi="Times New Roman" w:cs="Times New Roman"/>
                <w:sz w:val="24"/>
                <w:szCs w:val="24"/>
                <w:lang w:eastAsia="ar-SA"/>
              </w:rPr>
              <w:t>ведомственная информационная система</w:t>
            </w:r>
          </w:p>
        </w:tc>
        <w:tc>
          <w:tcPr>
            <w:tcW w:w="1559" w:type="dxa"/>
          </w:tcPr>
          <w:p w:rsidR="00366084" w:rsidRPr="006D4339" w:rsidRDefault="00366084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КГБУЗ «Медицинский центр – управляющая компания Алтайского медицинского кластера»</w:t>
            </w:r>
          </w:p>
        </w:tc>
        <w:tc>
          <w:tcPr>
            <w:tcW w:w="1701" w:type="dxa"/>
          </w:tcPr>
          <w:p w:rsidR="00366084" w:rsidRPr="006D4339" w:rsidRDefault="00366084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КГБУЗ «Медицинский центр – управляющая компания Алтайского медицинского кластера»</w:t>
            </w:r>
          </w:p>
        </w:tc>
        <w:tc>
          <w:tcPr>
            <w:tcW w:w="1701" w:type="dxa"/>
          </w:tcPr>
          <w:p w:rsidR="00366084" w:rsidRPr="006D4339" w:rsidRDefault="00366084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ежемесячно не позднее 5 числа месяца, следующего за отчетным</w:t>
            </w:r>
          </w:p>
        </w:tc>
        <w:tc>
          <w:tcPr>
            <w:tcW w:w="2374" w:type="dxa"/>
          </w:tcPr>
          <w:p w:rsidR="00366084" w:rsidRPr="006D4339" w:rsidRDefault="00366084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относительный показатель. </w:t>
            </w:r>
            <w:r w:rsidRPr="006D43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Исчисляется на 1 тысячу детей, родившихся живыми</w:t>
            </w:r>
          </w:p>
        </w:tc>
      </w:tr>
      <w:tr w:rsidR="00366084" w:rsidRPr="006D4339" w:rsidTr="00C77F89">
        <w:tc>
          <w:tcPr>
            <w:tcW w:w="704" w:type="dxa"/>
            <w:tcBorders>
              <w:bottom w:val="single" w:sz="4" w:space="0" w:color="auto"/>
            </w:tcBorders>
          </w:tcPr>
          <w:p w:rsidR="00366084" w:rsidRPr="006D4339" w:rsidRDefault="00281374" w:rsidP="00E75EC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3856" w:type="dxa"/>
            <w:gridSpan w:val="7"/>
            <w:tcBorders>
              <w:bottom w:val="single" w:sz="4" w:space="0" w:color="auto"/>
            </w:tcBorders>
          </w:tcPr>
          <w:p w:rsidR="00366084" w:rsidRPr="006D4339" w:rsidRDefault="00366084" w:rsidP="00E75EC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Смертность детей в возрасте 0 – 17 лет на 100 000 детей соответствующего возраста</w:t>
            </w:r>
          </w:p>
        </w:tc>
      </w:tr>
      <w:tr w:rsidR="00366084" w:rsidRPr="006D4339" w:rsidTr="00E75ECF">
        <w:tc>
          <w:tcPr>
            <w:tcW w:w="704" w:type="dxa"/>
            <w:tcBorders>
              <w:bottom w:val="single" w:sz="4" w:space="0" w:color="auto"/>
            </w:tcBorders>
          </w:tcPr>
          <w:p w:rsidR="00366084" w:rsidRPr="006D4339" w:rsidRDefault="00281374" w:rsidP="00E75EC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66084" w:rsidRPr="006D4339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366084" w:rsidRPr="006D4339" w:rsidRDefault="00366084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0-17 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=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1 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366084" w:rsidRPr="006D4339" w:rsidRDefault="00366084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0-17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 – показатель смертности детей в возрасте 0 – 17 лет в 2017 году;</w:t>
            </w:r>
          </w:p>
          <w:p w:rsidR="00366084" w:rsidRPr="006D4339" w:rsidRDefault="00366084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 – число умерших детей в возрасте 0 – 17 лет в 2017 году;</w:t>
            </w:r>
          </w:p>
          <w:p w:rsidR="00366084" w:rsidRPr="006D4339" w:rsidRDefault="00366084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 – среднегодовая численность детей в возрасте 0 – 17 лет в </w:t>
            </w:r>
            <w:r w:rsidR="007B22F1" w:rsidRPr="006D4339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2017 году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7B22F1" w:rsidRPr="006D4339" w:rsidRDefault="007B22F1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медицинские свидетельства: о рождении (форма № 103-у); </w:t>
            </w:r>
          </w:p>
          <w:p w:rsidR="007B22F1" w:rsidRPr="006D4339" w:rsidRDefault="007B22F1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о смерти (форма № 106-у-08); </w:t>
            </w:r>
          </w:p>
          <w:p w:rsidR="007B22F1" w:rsidRPr="006D4339" w:rsidRDefault="007B22F1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о перинатальной смерти (форма № 106-2у-08);</w:t>
            </w:r>
          </w:p>
          <w:p w:rsidR="00366084" w:rsidRPr="006D4339" w:rsidRDefault="007B22F1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ведомственная информационная система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366084" w:rsidRPr="006D4339" w:rsidRDefault="00366084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КГБУЗ «Медицинский центр – управляющая компания Алтайского медицинского кластера»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66084" w:rsidRPr="006D4339" w:rsidRDefault="00366084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КГБУЗ «Медицинский центр – управляющая компания Алтайского медицинского кластера»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66084" w:rsidRPr="006D4339" w:rsidRDefault="007B22F1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366084" w:rsidRPr="006D4339">
              <w:rPr>
                <w:rFonts w:ascii="Times New Roman" w:hAnsi="Times New Roman" w:cs="Times New Roman"/>
                <w:sz w:val="24"/>
                <w:szCs w:val="24"/>
              </w:rPr>
              <w:t>жемесячно не позднее 5 числа месяца, следующего за отчетным</w:t>
            </w:r>
          </w:p>
        </w:tc>
        <w:tc>
          <w:tcPr>
            <w:tcW w:w="2374" w:type="dxa"/>
            <w:tcBorders>
              <w:bottom w:val="single" w:sz="4" w:space="0" w:color="auto"/>
            </w:tcBorders>
          </w:tcPr>
          <w:p w:rsidR="00366084" w:rsidRPr="006D4339" w:rsidRDefault="007B22F1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366084" w:rsidRPr="006D4339">
              <w:rPr>
                <w:rFonts w:ascii="Times New Roman" w:hAnsi="Times New Roman" w:cs="Times New Roman"/>
                <w:sz w:val="24"/>
                <w:szCs w:val="24"/>
              </w:rPr>
              <w:t>тносительный показатель.</w:t>
            </w:r>
            <w:r w:rsidR="00366084" w:rsidRPr="006D43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Исчисляется на 100 тыс. человек населения в возрасте 0 – 17 лет</w:t>
            </w:r>
          </w:p>
        </w:tc>
      </w:tr>
      <w:tr w:rsidR="007B22F1" w:rsidRPr="006D4339" w:rsidTr="00C77F89">
        <w:tc>
          <w:tcPr>
            <w:tcW w:w="704" w:type="dxa"/>
            <w:tcBorders>
              <w:top w:val="single" w:sz="4" w:space="0" w:color="auto"/>
              <w:bottom w:val="single" w:sz="4" w:space="0" w:color="auto"/>
            </w:tcBorders>
          </w:tcPr>
          <w:p w:rsidR="007B22F1" w:rsidRPr="006D4339" w:rsidRDefault="00281374" w:rsidP="00E75EC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856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7B22F1" w:rsidRPr="006D4339" w:rsidRDefault="007B22F1" w:rsidP="00E75EC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Доля посещений детьми медицинских организаций с профилактическими целями, %</w:t>
            </w:r>
          </w:p>
        </w:tc>
      </w:tr>
      <w:tr w:rsidR="007B22F1" w:rsidTr="00E75ECF">
        <w:tc>
          <w:tcPr>
            <w:tcW w:w="704" w:type="dxa"/>
            <w:tcBorders>
              <w:bottom w:val="single" w:sz="4" w:space="0" w:color="auto"/>
            </w:tcBorders>
          </w:tcPr>
          <w:p w:rsidR="007B22F1" w:rsidRPr="006D4339" w:rsidRDefault="00281374" w:rsidP="00E75EC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B22F1" w:rsidRPr="006D4339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7B22F1" w:rsidRPr="006D4339" w:rsidRDefault="007B22F1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проф0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=П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проф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общ*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7B22F1" w:rsidRPr="006D4339" w:rsidRDefault="007B22F1" w:rsidP="00E75ECF">
            <w:pPr>
              <w:widowControl w:val="0"/>
              <w:autoSpaceDE w:val="0"/>
              <w:autoSpaceDN w:val="0"/>
              <w:adjustRightInd w:val="0"/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проф0 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доля посещений детьми медицинских организаций с профилактическими целями, %;</w:t>
            </w:r>
          </w:p>
          <w:p w:rsidR="007B22F1" w:rsidRPr="006D4339" w:rsidRDefault="007B22F1" w:rsidP="00E75ECF">
            <w:pPr>
              <w:widowControl w:val="0"/>
              <w:autoSpaceDE w:val="0"/>
              <w:autoSpaceDN w:val="0"/>
              <w:adjustRightInd w:val="0"/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общ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="00C362BA"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 число 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посещений детьми всего; </w:t>
            </w:r>
          </w:p>
          <w:p w:rsidR="007B22F1" w:rsidRPr="006D4339" w:rsidRDefault="007B22F1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6D4339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проф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 –</w:t>
            </w:r>
            <w:r w:rsidR="00C362BA"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 число 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посещений детьми с профилактической целью;</w:t>
            </w:r>
          </w:p>
          <w:p w:rsidR="007B22F1" w:rsidRPr="006D4339" w:rsidRDefault="0064247B" w:rsidP="00E75ECF">
            <w:pPr>
              <w:widowControl w:val="0"/>
              <w:autoSpaceDE w:val="0"/>
              <w:autoSpaceDN w:val="0"/>
              <w:adjustRightInd w:val="0"/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7B22F1" w:rsidRPr="006D4339">
              <w:rPr>
                <w:rFonts w:ascii="Times New Roman" w:hAnsi="Times New Roman" w:cs="Times New Roman"/>
                <w:sz w:val="24"/>
                <w:szCs w:val="24"/>
              </w:rPr>
              <w:t>азовый показатель по форме № 30 за 2017</w:t>
            </w:r>
            <w:r w:rsidR="00833A07" w:rsidRPr="006D433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B22F1"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год: </w:t>
            </w:r>
          </w:p>
          <w:p w:rsidR="007B22F1" w:rsidRPr="006D4339" w:rsidRDefault="0064247B" w:rsidP="00E75ECF">
            <w:pPr>
              <w:widowControl w:val="0"/>
              <w:autoSpaceDE w:val="0"/>
              <w:autoSpaceDN w:val="0"/>
              <w:adjustRightInd w:val="0"/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число посещений детьми всего – </w:t>
            </w:r>
            <w:r w:rsidR="007B22F1" w:rsidRPr="006D4339">
              <w:rPr>
                <w:rFonts w:ascii="Times New Roman" w:hAnsi="Times New Roman" w:cs="Times New Roman"/>
                <w:sz w:val="24"/>
                <w:szCs w:val="24"/>
              </w:rPr>
              <w:t>7314714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7B22F1" w:rsidRPr="006D4339" w:rsidRDefault="00833A07" w:rsidP="00E75ECF">
            <w:pPr>
              <w:widowControl w:val="0"/>
              <w:autoSpaceDE w:val="0"/>
              <w:autoSpaceDN w:val="0"/>
              <w:adjustRightInd w:val="0"/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ч</w:t>
            </w:r>
            <w:r w:rsidR="007B22F1"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исло посещений детьми с профилактической целью 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– </w:t>
            </w:r>
            <w:r w:rsidR="007B22F1" w:rsidRPr="006D4339">
              <w:rPr>
                <w:rFonts w:ascii="Times New Roman" w:hAnsi="Times New Roman" w:cs="Times New Roman"/>
                <w:sz w:val="24"/>
                <w:szCs w:val="24"/>
              </w:rPr>
              <w:t>3852765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7B22F1" w:rsidRPr="006D4339" w:rsidRDefault="00833A07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7B22F1" w:rsidRPr="006D4339">
              <w:rPr>
                <w:rFonts w:ascii="Times New Roman" w:hAnsi="Times New Roman" w:cs="Times New Roman"/>
                <w:sz w:val="24"/>
                <w:szCs w:val="24"/>
              </w:rPr>
              <w:t>оля посещений д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 xml:space="preserve">етьми с профилактической целью – </w:t>
            </w:r>
            <w:r w:rsidR="007B22F1" w:rsidRPr="006D4339">
              <w:rPr>
                <w:rFonts w:ascii="Times New Roman" w:hAnsi="Times New Roman" w:cs="Times New Roman"/>
                <w:sz w:val="24"/>
                <w:szCs w:val="24"/>
              </w:rPr>
              <w:t>52,7</w:t>
            </w: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B22F1" w:rsidRPr="006D4339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7B22F1" w:rsidRPr="006D4339" w:rsidRDefault="007B22F1" w:rsidP="00E75ECF">
            <w:pPr>
              <w:autoSpaceDE w:val="0"/>
              <w:autoSpaceDN w:val="0"/>
              <w:adjustRightInd w:val="0"/>
              <w:spacing w:line="240" w:lineRule="exact"/>
              <w:jc w:val="both"/>
              <w:outlineLvl w:val="0"/>
              <w:rPr>
                <w:rFonts w:ascii="Times New Roman" w:eastAsia="Calibri" w:hAnsi="Times New Roman" w:cs="Times New Roman"/>
                <w:bCs/>
                <w:color w:val="26282F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bCs/>
                <w:color w:val="26282F"/>
                <w:sz w:val="24"/>
                <w:szCs w:val="24"/>
              </w:rPr>
              <w:t>форма № 30 «Сведения о медицинской организации»;</w:t>
            </w:r>
          </w:p>
          <w:p w:rsidR="007B22F1" w:rsidRPr="006D4339" w:rsidRDefault="007B22F1" w:rsidP="00E75ECF">
            <w:pPr>
              <w:autoSpaceDE w:val="0"/>
              <w:autoSpaceDN w:val="0"/>
              <w:adjustRightInd w:val="0"/>
              <w:spacing w:line="240" w:lineRule="exact"/>
              <w:jc w:val="both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D43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таблица № 2100 «Работа врачей медицинской организации в амбулаторных условиях»;</w:t>
            </w:r>
          </w:p>
          <w:p w:rsidR="007B22F1" w:rsidRPr="006D4339" w:rsidRDefault="007B22F1" w:rsidP="00E75ECF">
            <w:pPr>
              <w:widowControl w:val="0"/>
              <w:autoSpaceDE w:val="0"/>
              <w:autoSpaceDN w:val="0"/>
              <w:adjustRightInd w:val="0"/>
              <w:spacing w:line="240" w:lineRule="exac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D43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число посещений детьми всего = строка 1 гр.5 + гр.12 </w:t>
            </w:r>
          </w:p>
          <w:p w:rsidR="007B22F1" w:rsidRPr="006D4339" w:rsidRDefault="007B22F1" w:rsidP="00E75ECF">
            <w:pPr>
              <w:widowControl w:val="0"/>
              <w:autoSpaceDE w:val="0"/>
              <w:autoSpaceDN w:val="0"/>
              <w:adjustRightInd w:val="0"/>
              <w:spacing w:line="240" w:lineRule="exac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D43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Число посещений детьми с профилактической целью = строка 1 гр.5+гр.12-гр.8-гр.13;</w:t>
            </w:r>
          </w:p>
          <w:p w:rsidR="007B22F1" w:rsidRPr="006D4339" w:rsidRDefault="007B22F1" w:rsidP="00E75ECF">
            <w:pPr>
              <w:widowControl w:val="0"/>
              <w:autoSpaceDE w:val="0"/>
              <w:autoSpaceDN w:val="0"/>
              <w:adjustRightInd w:val="0"/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ведомственная информационная система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7B22F1" w:rsidRPr="006D4339" w:rsidRDefault="007B22F1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КГБУЗ «Медицинский центр – управляющая компания Алтайского медицинского кластера»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B22F1" w:rsidRPr="006D4339" w:rsidRDefault="007B22F1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КГБУЗ «Медицинский центр – управляющая компания Алтайского медицинского кластера»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B22F1" w:rsidRPr="006D4339" w:rsidRDefault="007B22F1" w:rsidP="00E75ECF">
            <w:pPr>
              <w:spacing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ежемесячно не позднее 5 числа месяца, следующего за отчетным</w:t>
            </w:r>
          </w:p>
        </w:tc>
        <w:tc>
          <w:tcPr>
            <w:tcW w:w="2374" w:type="dxa"/>
            <w:tcBorders>
              <w:bottom w:val="single" w:sz="4" w:space="0" w:color="auto"/>
            </w:tcBorders>
          </w:tcPr>
          <w:p w:rsidR="007B22F1" w:rsidRPr="006D4339" w:rsidRDefault="007B22F1" w:rsidP="00E75ECF">
            <w:pPr>
              <w:autoSpaceDE w:val="0"/>
              <w:autoSpaceDN w:val="0"/>
              <w:adjustRightInd w:val="0"/>
              <w:spacing w:line="240" w:lineRule="exact"/>
              <w:jc w:val="both"/>
              <w:outlineLvl w:val="0"/>
              <w:rPr>
                <w:rFonts w:ascii="Times New Roman" w:eastAsia="Calibri" w:hAnsi="Times New Roman" w:cs="Times New Roman"/>
                <w:bCs/>
                <w:color w:val="26282F"/>
                <w:sz w:val="24"/>
                <w:szCs w:val="24"/>
              </w:rPr>
            </w:pPr>
            <w:r w:rsidRPr="006D4339">
              <w:rPr>
                <w:rFonts w:ascii="Times New Roman" w:hAnsi="Times New Roman" w:cs="Times New Roman"/>
                <w:sz w:val="24"/>
                <w:szCs w:val="24"/>
              </w:rPr>
              <w:t>относительный показатель.</w:t>
            </w:r>
            <w:r w:rsidRPr="006D43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Исчисляется в процентах посещений, сделанных детьми в профилактических целях, к общему числу посещений, сделанных детьми в медицинские организации за отчетный  год;</w:t>
            </w:r>
          </w:p>
          <w:p w:rsidR="007B22F1" w:rsidRPr="00F32EB2" w:rsidRDefault="007B22F1" w:rsidP="00E75ECF">
            <w:pPr>
              <w:autoSpaceDE w:val="0"/>
              <w:autoSpaceDN w:val="0"/>
              <w:adjustRightInd w:val="0"/>
              <w:spacing w:line="240" w:lineRule="exact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D4339">
              <w:rPr>
                <w:rFonts w:ascii="Times New Roman" w:eastAsia="Calibri" w:hAnsi="Times New Roman" w:cs="Times New Roman"/>
                <w:bCs/>
                <w:color w:val="26282F"/>
                <w:sz w:val="24"/>
                <w:szCs w:val="24"/>
              </w:rPr>
              <w:t xml:space="preserve">форма № 30 «Сведения о медицинской организации» утверждена приказом </w:t>
            </w:r>
            <w:r w:rsidR="0064247B" w:rsidRPr="006D4339">
              <w:rPr>
                <w:rFonts w:ascii="Times New Roman" w:eastAsia="Calibri" w:hAnsi="Times New Roman" w:cs="Times New Roman"/>
                <w:bCs/>
                <w:color w:val="26282F"/>
                <w:sz w:val="24"/>
                <w:szCs w:val="24"/>
              </w:rPr>
              <w:t xml:space="preserve">Росстата </w:t>
            </w:r>
            <w:r w:rsidRPr="006D4339">
              <w:rPr>
                <w:rFonts w:ascii="Times New Roman" w:eastAsia="Calibri" w:hAnsi="Times New Roman" w:cs="Times New Roman"/>
                <w:bCs/>
                <w:color w:val="26282F"/>
                <w:sz w:val="24"/>
                <w:szCs w:val="24"/>
              </w:rPr>
              <w:t>от 27</w:t>
            </w:r>
            <w:r w:rsidR="0064247B" w:rsidRPr="006D4339">
              <w:rPr>
                <w:rFonts w:ascii="Times New Roman" w:eastAsia="Calibri" w:hAnsi="Times New Roman" w:cs="Times New Roman"/>
                <w:bCs/>
                <w:color w:val="26282F"/>
                <w:sz w:val="24"/>
                <w:szCs w:val="24"/>
              </w:rPr>
              <w:t>.12.</w:t>
            </w:r>
            <w:r w:rsidR="00E75ECF" w:rsidRPr="006D4339">
              <w:rPr>
                <w:rFonts w:ascii="Times New Roman" w:eastAsia="Calibri" w:hAnsi="Times New Roman" w:cs="Times New Roman"/>
                <w:bCs/>
                <w:color w:val="26282F"/>
                <w:sz w:val="24"/>
                <w:szCs w:val="24"/>
              </w:rPr>
              <w:t xml:space="preserve">2016 </w:t>
            </w:r>
            <w:r w:rsidRPr="006D4339">
              <w:rPr>
                <w:rFonts w:ascii="Times New Roman" w:eastAsia="Calibri" w:hAnsi="Times New Roman" w:cs="Times New Roman"/>
                <w:bCs/>
                <w:color w:val="26282F"/>
                <w:sz w:val="24"/>
                <w:szCs w:val="24"/>
              </w:rPr>
              <w:t>№</w:t>
            </w:r>
            <w:r w:rsidR="006128C1" w:rsidRPr="006D4339">
              <w:rPr>
                <w:rFonts w:ascii="Times New Roman" w:eastAsia="Calibri" w:hAnsi="Times New Roman" w:cs="Times New Roman"/>
                <w:bCs/>
                <w:color w:val="26282F"/>
                <w:sz w:val="24"/>
                <w:szCs w:val="24"/>
              </w:rPr>
              <w:t> 866 «Об </w:t>
            </w:r>
            <w:r w:rsidRPr="006D4339">
              <w:rPr>
                <w:rFonts w:ascii="Times New Roman" w:eastAsia="Calibri" w:hAnsi="Times New Roman" w:cs="Times New Roman"/>
                <w:bCs/>
                <w:color w:val="26282F"/>
                <w:sz w:val="24"/>
                <w:szCs w:val="24"/>
              </w:rPr>
              <w:t>утверждении статистического инструментария для организации Министерством здравоохранения Российской Федерации федерального статистического наблюдения в сфере охраны здоровья»</w:t>
            </w:r>
          </w:p>
        </w:tc>
      </w:tr>
    </w:tbl>
    <w:p w:rsidR="00382D4D" w:rsidRDefault="00382D4D" w:rsidP="00434AD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sectPr w:rsidR="00382D4D" w:rsidSect="003A10AB">
      <w:headerReference w:type="default" r:id="rId8"/>
      <w:headerReference w:type="first" r:id="rId9"/>
      <w:footerReference w:type="first" r:id="rId10"/>
      <w:pgSz w:w="16838" w:h="11906" w:orient="landscape"/>
      <w:pgMar w:top="1701" w:right="1134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5447" w:rsidRDefault="001C5447" w:rsidP="00FD75A3">
      <w:pPr>
        <w:spacing w:after="0" w:line="240" w:lineRule="auto"/>
      </w:pPr>
      <w:r>
        <w:separator/>
      </w:r>
    </w:p>
  </w:endnote>
  <w:endnote w:type="continuationSeparator" w:id="0">
    <w:p w:rsidR="001C5447" w:rsidRDefault="001C5447" w:rsidP="00FD75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E51" w:rsidRDefault="00D82E51">
    <w:pPr>
      <w:pStyle w:val="aa"/>
      <w:tabs>
        <w:tab w:val="clear" w:pos="4153"/>
        <w:tab w:val="clear" w:pos="8306"/>
        <w:tab w:val="center" w:pos="4820"/>
        <w:tab w:val="right" w:pos="9072"/>
      </w:tabs>
      <w:rPr>
        <w:sz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5447" w:rsidRDefault="001C5447" w:rsidP="00FD75A3">
      <w:pPr>
        <w:spacing w:after="0" w:line="240" w:lineRule="auto"/>
      </w:pPr>
      <w:r>
        <w:separator/>
      </w:r>
    </w:p>
  </w:footnote>
  <w:footnote w:type="continuationSeparator" w:id="0">
    <w:p w:rsidR="001C5447" w:rsidRDefault="001C5447" w:rsidP="00FD75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90947626"/>
      <w:docPartObj>
        <w:docPartGallery w:val="Page Numbers (Top of Page)"/>
        <w:docPartUnique/>
      </w:docPartObj>
    </w:sdtPr>
    <w:sdtEndPr/>
    <w:sdtContent>
      <w:p w:rsidR="00D82E51" w:rsidRDefault="00D82E51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05122">
          <w:rPr>
            <w:noProof/>
          </w:rPr>
          <w:t>2</w:t>
        </w:r>
        <w:r>
          <w:fldChar w:fldCharType="end"/>
        </w:r>
      </w:p>
    </w:sdtContent>
  </w:sdt>
  <w:p w:rsidR="00D82E51" w:rsidRDefault="00D82E51">
    <w:pPr>
      <w:pStyle w:val="a8"/>
      <w:tabs>
        <w:tab w:val="clear" w:pos="4153"/>
        <w:tab w:val="clear" w:pos="8306"/>
      </w:tabs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E51" w:rsidRDefault="00D82E51">
    <w:pPr>
      <w:pStyle w:val="a8"/>
      <w:tabs>
        <w:tab w:val="clear" w:pos="4153"/>
        <w:tab w:val="clear" w:pos="8306"/>
      </w:tabs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4A290B"/>
    <w:multiLevelType w:val="hybridMultilevel"/>
    <w:tmpl w:val="BA4477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285A5F"/>
    <w:multiLevelType w:val="hybridMultilevel"/>
    <w:tmpl w:val="1578F58E"/>
    <w:lvl w:ilvl="0" w:tplc="F300CC32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defaultTabStop w:val="708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B65"/>
    <w:rsid w:val="00001C28"/>
    <w:rsid w:val="00002F93"/>
    <w:rsid w:val="000055CA"/>
    <w:rsid w:val="00005639"/>
    <w:rsid w:val="00011601"/>
    <w:rsid w:val="00012862"/>
    <w:rsid w:val="00014E3F"/>
    <w:rsid w:val="000155AE"/>
    <w:rsid w:val="0001711A"/>
    <w:rsid w:val="00017AA3"/>
    <w:rsid w:val="000221A3"/>
    <w:rsid w:val="00022BB6"/>
    <w:rsid w:val="00026EC8"/>
    <w:rsid w:val="00027725"/>
    <w:rsid w:val="00027FEF"/>
    <w:rsid w:val="00030AC4"/>
    <w:rsid w:val="000360A6"/>
    <w:rsid w:val="00037AB6"/>
    <w:rsid w:val="000412B1"/>
    <w:rsid w:val="000415C8"/>
    <w:rsid w:val="00041672"/>
    <w:rsid w:val="00043EA7"/>
    <w:rsid w:val="00046425"/>
    <w:rsid w:val="0005018C"/>
    <w:rsid w:val="00056D3C"/>
    <w:rsid w:val="0005700C"/>
    <w:rsid w:val="000572F8"/>
    <w:rsid w:val="00061292"/>
    <w:rsid w:val="00063199"/>
    <w:rsid w:val="0006420C"/>
    <w:rsid w:val="000656AB"/>
    <w:rsid w:val="0007272A"/>
    <w:rsid w:val="00072881"/>
    <w:rsid w:val="00074455"/>
    <w:rsid w:val="0007798A"/>
    <w:rsid w:val="00080629"/>
    <w:rsid w:val="00081629"/>
    <w:rsid w:val="00083B8D"/>
    <w:rsid w:val="00083F66"/>
    <w:rsid w:val="00084320"/>
    <w:rsid w:val="00085540"/>
    <w:rsid w:val="0008580C"/>
    <w:rsid w:val="0008609E"/>
    <w:rsid w:val="00086571"/>
    <w:rsid w:val="00090D59"/>
    <w:rsid w:val="000A2718"/>
    <w:rsid w:val="000A4600"/>
    <w:rsid w:val="000A48B2"/>
    <w:rsid w:val="000B7D41"/>
    <w:rsid w:val="000B7F2E"/>
    <w:rsid w:val="000C1E92"/>
    <w:rsid w:val="000C5C5B"/>
    <w:rsid w:val="000C720E"/>
    <w:rsid w:val="000D41E9"/>
    <w:rsid w:val="000D7A4A"/>
    <w:rsid w:val="000E030C"/>
    <w:rsid w:val="000E53F7"/>
    <w:rsid w:val="000E5E0B"/>
    <w:rsid w:val="000F00B0"/>
    <w:rsid w:val="000F0A1A"/>
    <w:rsid w:val="000F1BEF"/>
    <w:rsid w:val="000F1E70"/>
    <w:rsid w:val="000F3697"/>
    <w:rsid w:val="000F3ABA"/>
    <w:rsid w:val="000F526E"/>
    <w:rsid w:val="000F733B"/>
    <w:rsid w:val="000F77F9"/>
    <w:rsid w:val="000F7BF4"/>
    <w:rsid w:val="0010374A"/>
    <w:rsid w:val="001068DF"/>
    <w:rsid w:val="00107D53"/>
    <w:rsid w:val="001114F4"/>
    <w:rsid w:val="00115FDC"/>
    <w:rsid w:val="001215D0"/>
    <w:rsid w:val="001262EC"/>
    <w:rsid w:val="001313E3"/>
    <w:rsid w:val="0013239D"/>
    <w:rsid w:val="00133713"/>
    <w:rsid w:val="00135BC4"/>
    <w:rsid w:val="00136A00"/>
    <w:rsid w:val="001422C6"/>
    <w:rsid w:val="00143756"/>
    <w:rsid w:val="001447A8"/>
    <w:rsid w:val="00145486"/>
    <w:rsid w:val="00145B00"/>
    <w:rsid w:val="001513C9"/>
    <w:rsid w:val="001534BB"/>
    <w:rsid w:val="001540AC"/>
    <w:rsid w:val="00154179"/>
    <w:rsid w:val="00161BBA"/>
    <w:rsid w:val="00161DD2"/>
    <w:rsid w:val="00163368"/>
    <w:rsid w:val="00183053"/>
    <w:rsid w:val="00186741"/>
    <w:rsid w:val="001872F6"/>
    <w:rsid w:val="00192F44"/>
    <w:rsid w:val="0019697D"/>
    <w:rsid w:val="001A150D"/>
    <w:rsid w:val="001A73C9"/>
    <w:rsid w:val="001B0517"/>
    <w:rsid w:val="001B0B0F"/>
    <w:rsid w:val="001B541B"/>
    <w:rsid w:val="001B6AF3"/>
    <w:rsid w:val="001B6C42"/>
    <w:rsid w:val="001C026D"/>
    <w:rsid w:val="001C2521"/>
    <w:rsid w:val="001C5447"/>
    <w:rsid w:val="001C689D"/>
    <w:rsid w:val="001D00F3"/>
    <w:rsid w:val="001D0DB0"/>
    <w:rsid w:val="001D0FF0"/>
    <w:rsid w:val="001D10F1"/>
    <w:rsid w:val="001D1857"/>
    <w:rsid w:val="001D7CF6"/>
    <w:rsid w:val="001E0D6E"/>
    <w:rsid w:val="001E2BD9"/>
    <w:rsid w:val="001E330D"/>
    <w:rsid w:val="001F3566"/>
    <w:rsid w:val="001F7F5E"/>
    <w:rsid w:val="00200252"/>
    <w:rsid w:val="002030BF"/>
    <w:rsid w:val="002037F1"/>
    <w:rsid w:val="00205122"/>
    <w:rsid w:val="0020708B"/>
    <w:rsid w:val="00211E06"/>
    <w:rsid w:val="0021323C"/>
    <w:rsid w:val="00213DE3"/>
    <w:rsid w:val="002143FB"/>
    <w:rsid w:val="00214E83"/>
    <w:rsid w:val="00215411"/>
    <w:rsid w:val="002222E3"/>
    <w:rsid w:val="002231D7"/>
    <w:rsid w:val="00231809"/>
    <w:rsid w:val="002352DC"/>
    <w:rsid w:val="002374E6"/>
    <w:rsid w:val="00243FD0"/>
    <w:rsid w:val="00246992"/>
    <w:rsid w:val="0025515B"/>
    <w:rsid w:val="00257A34"/>
    <w:rsid w:val="00262E8C"/>
    <w:rsid w:val="00265020"/>
    <w:rsid w:val="00266532"/>
    <w:rsid w:val="00266CBF"/>
    <w:rsid w:val="00273FCB"/>
    <w:rsid w:val="00277FE0"/>
    <w:rsid w:val="002806B2"/>
    <w:rsid w:val="0028129C"/>
    <w:rsid w:val="00281374"/>
    <w:rsid w:val="00283815"/>
    <w:rsid w:val="00287B5C"/>
    <w:rsid w:val="002908BE"/>
    <w:rsid w:val="00290FB8"/>
    <w:rsid w:val="00291A24"/>
    <w:rsid w:val="002B2447"/>
    <w:rsid w:val="002B390D"/>
    <w:rsid w:val="002C1729"/>
    <w:rsid w:val="002C729F"/>
    <w:rsid w:val="002D7A99"/>
    <w:rsid w:val="002E27E1"/>
    <w:rsid w:val="002E2D10"/>
    <w:rsid w:val="002E5176"/>
    <w:rsid w:val="002E55C0"/>
    <w:rsid w:val="002E58E1"/>
    <w:rsid w:val="002E651D"/>
    <w:rsid w:val="002E6943"/>
    <w:rsid w:val="002F00DE"/>
    <w:rsid w:val="00300D0B"/>
    <w:rsid w:val="00301311"/>
    <w:rsid w:val="00312DE1"/>
    <w:rsid w:val="00323341"/>
    <w:rsid w:val="003241ED"/>
    <w:rsid w:val="0032462F"/>
    <w:rsid w:val="00327CF6"/>
    <w:rsid w:val="00330149"/>
    <w:rsid w:val="00335CB2"/>
    <w:rsid w:val="00340AAF"/>
    <w:rsid w:val="003414B5"/>
    <w:rsid w:val="00344ED4"/>
    <w:rsid w:val="00350D66"/>
    <w:rsid w:val="00360600"/>
    <w:rsid w:val="00366013"/>
    <w:rsid w:val="00366084"/>
    <w:rsid w:val="0036634C"/>
    <w:rsid w:val="00370315"/>
    <w:rsid w:val="003730E9"/>
    <w:rsid w:val="003748CF"/>
    <w:rsid w:val="00380283"/>
    <w:rsid w:val="00381970"/>
    <w:rsid w:val="00382D4D"/>
    <w:rsid w:val="003855D7"/>
    <w:rsid w:val="00385690"/>
    <w:rsid w:val="003908B7"/>
    <w:rsid w:val="003918E1"/>
    <w:rsid w:val="00395C31"/>
    <w:rsid w:val="00396AD5"/>
    <w:rsid w:val="003A10AB"/>
    <w:rsid w:val="003A142D"/>
    <w:rsid w:val="003A3D09"/>
    <w:rsid w:val="003B26C9"/>
    <w:rsid w:val="003B325E"/>
    <w:rsid w:val="003B3CA4"/>
    <w:rsid w:val="003B48A6"/>
    <w:rsid w:val="003C00BA"/>
    <w:rsid w:val="003C47B3"/>
    <w:rsid w:val="003D3016"/>
    <w:rsid w:val="003D3E54"/>
    <w:rsid w:val="003D575A"/>
    <w:rsid w:val="003D6425"/>
    <w:rsid w:val="003D660B"/>
    <w:rsid w:val="003E0C0A"/>
    <w:rsid w:val="003E1280"/>
    <w:rsid w:val="003E5F5B"/>
    <w:rsid w:val="003E62A4"/>
    <w:rsid w:val="003F2849"/>
    <w:rsid w:val="003F3349"/>
    <w:rsid w:val="003F3940"/>
    <w:rsid w:val="003F749C"/>
    <w:rsid w:val="00400200"/>
    <w:rsid w:val="00403F15"/>
    <w:rsid w:val="00410D08"/>
    <w:rsid w:val="00411785"/>
    <w:rsid w:val="00416C5A"/>
    <w:rsid w:val="00422482"/>
    <w:rsid w:val="00422EBF"/>
    <w:rsid w:val="00423096"/>
    <w:rsid w:val="00423EA2"/>
    <w:rsid w:val="00425439"/>
    <w:rsid w:val="00426E27"/>
    <w:rsid w:val="00432F7C"/>
    <w:rsid w:val="00434AD7"/>
    <w:rsid w:val="004352AD"/>
    <w:rsid w:val="0043563E"/>
    <w:rsid w:val="004408D8"/>
    <w:rsid w:val="00441611"/>
    <w:rsid w:val="004439D0"/>
    <w:rsid w:val="00443F8C"/>
    <w:rsid w:val="00453D8D"/>
    <w:rsid w:val="004565B9"/>
    <w:rsid w:val="0045666B"/>
    <w:rsid w:val="0045764B"/>
    <w:rsid w:val="00461932"/>
    <w:rsid w:val="00461AC5"/>
    <w:rsid w:val="00462FDE"/>
    <w:rsid w:val="00464C0A"/>
    <w:rsid w:val="00465D77"/>
    <w:rsid w:val="00466B03"/>
    <w:rsid w:val="00477967"/>
    <w:rsid w:val="00482ACB"/>
    <w:rsid w:val="004835D7"/>
    <w:rsid w:val="00483CED"/>
    <w:rsid w:val="00490F5F"/>
    <w:rsid w:val="00492061"/>
    <w:rsid w:val="00494382"/>
    <w:rsid w:val="004A5FE0"/>
    <w:rsid w:val="004A7151"/>
    <w:rsid w:val="004B2401"/>
    <w:rsid w:val="004B2FF4"/>
    <w:rsid w:val="004B32E8"/>
    <w:rsid w:val="004B4D91"/>
    <w:rsid w:val="004B5449"/>
    <w:rsid w:val="004B57DF"/>
    <w:rsid w:val="004C131F"/>
    <w:rsid w:val="004C4BB3"/>
    <w:rsid w:val="004D2CBA"/>
    <w:rsid w:val="004D63C3"/>
    <w:rsid w:val="004D6778"/>
    <w:rsid w:val="004D6849"/>
    <w:rsid w:val="004D7FAD"/>
    <w:rsid w:val="004E3FAC"/>
    <w:rsid w:val="004E5C72"/>
    <w:rsid w:val="004E6019"/>
    <w:rsid w:val="004E61D5"/>
    <w:rsid w:val="004E667F"/>
    <w:rsid w:val="004F2838"/>
    <w:rsid w:val="004F59DE"/>
    <w:rsid w:val="004F6C8E"/>
    <w:rsid w:val="004F6D10"/>
    <w:rsid w:val="0050057B"/>
    <w:rsid w:val="00506F69"/>
    <w:rsid w:val="00511ABC"/>
    <w:rsid w:val="005137FF"/>
    <w:rsid w:val="00513AE8"/>
    <w:rsid w:val="00515F8B"/>
    <w:rsid w:val="00521B44"/>
    <w:rsid w:val="005226DF"/>
    <w:rsid w:val="005236C9"/>
    <w:rsid w:val="00523FA4"/>
    <w:rsid w:val="00525FA0"/>
    <w:rsid w:val="005315AC"/>
    <w:rsid w:val="00536D7D"/>
    <w:rsid w:val="00540B86"/>
    <w:rsid w:val="00541244"/>
    <w:rsid w:val="0054301A"/>
    <w:rsid w:val="005430F3"/>
    <w:rsid w:val="00544255"/>
    <w:rsid w:val="00544B74"/>
    <w:rsid w:val="005453E7"/>
    <w:rsid w:val="00551414"/>
    <w:rsid w:val="005539CB"/>
    <w:rsid w:val="00553B63"/>
    <w:rsid w:val="0055554F"/>
    <w:rsid w:val="00560BA8"/>
    <w:rsid w:val="005612EB"/>
    <w:rsid w:val="005612F1"/>
    <w:rsid w:val="00564512"/>
    <w:rsid w:val="00570B3E"/>
    <w:rsid w:val="00571001"/>
    <w:rsid w:val="00573FF6"/>
    <w:rsid w:val="0057425C"/>
    <w:rsid w:val="00574AC5"/>
    <w:rsid w:val="00574C23"/>
    <w:rsid w:val="00577FE7"/>
    <w:rsid w:val="005816E0"/>
    <w:rsid w:val="00585C12"/>
    <w:rsid w:val="005910D6"/>
    <w:rsid w:val="00593F50"/>
    <w:rsid w:val="005A02EA"/>
    <w:rsid w:val="005A2A90"/>
    <w:rsid w:val="005A4839"/>
    <w:rsid w:val="005A5040"/>
    <w:rsid w:val="005A74D9"/>
    <w:rsid w:val="005B3B7B"/>
    <w:rsid w:val="005B7781"/>
    <w:rsid w:val="005C6738"/>
    <w:rsid w:val="005C6A8F"/>
    <w:rsid w:val="005D10E8"/>
    <w:rsid w:val="005D131A"/>
    <w:rsid w:val="005D5605"/>
    <w:rsid w:val="005E36AE"/>
    <w:rsid w:val="005E637A"/>
    <w:rsid w:val="005F0677"/>
    <w:rsid w:val="00601D4F"/>
    <w:rsid w:val="006039EA"/>
    <w:rsid w:val="00605170"/>
    <w:rsid w:val="006100F1"/>
    <w:rsid w:val="00610746"/>
    <w:rsid w:val="00610943"/>
    <w:rsid w:val="00610E8D"/>
    <w:rsid w:val="006128C1"/>
    <w:rsid w:val="00615ADD"/>
    <w:rsid w:val="006240EE"/>
    <w:rsid w:val="00631557"/>
    <w:rsid w:val="0063460A"/>
    <w:rsid w:val="00641A95"/>
    <w:rsid w:val="00642082"/>
    <w:rsid w:val="0064247B"/>
    <w:rsid w:val="0064301F"/>
    <w:rsid w:val="00643169"/>
    <w:rsid w:val="00652794"/>
    <w:rsid w:val="00652F5A"/>
    <w:rsid w:val="00654275"/>
    <w:rsid w:val="00661E98"/>
    <w:rsid w:val="00663D51"/>
    <w:rsid w:val="00664134"/>
    <w:rsid w:val="0066526D"/>
    <w:rsid w:val="00665E7D"/>
    <w:rsid w:val="00666C3A"/>
    <w:rsid w:val="00670927"/>
    <w:rsid w:val="006757B5"/>
    <w:rsid w:val="006801D9"/>
    <w:rsid w:val="00681CC8"/>
    <w:rsid w:val="00683BB7"/>
    <w:rsid w:val="00687235"/>
    <w:rsid w:val="006878F5"/>
    <w:rsid w:val="00687DB9"/>
    <w:rsid w:val="00690401"/>
    <w:rsid w:val="006905E4"/>
    <w:rsid w:val="006909E3"/>
    <w:rsid w:val="00691FDB"/>
    <w:rsid w:val="00693131"/>
    <w:rsid w:val="00696875"/>
    <w:rsid w:val="00696BC4"/>
    <w:rsid w:val="0069707B"/>
    <w:rsid w:val="00697EC2"/>
    <w:rsid w:val="006A24F8"/>
    <w:rsid w:val="006A3179"/>
    <w:rsid w:val="006A68C0"/>
    <w:rsid w:val="006A7477"/>
    <w:rsid w:val="006B59A4"/>
    <w:rsid w:val="006B6D56"/>
    <w:rsid w:val="006C4E85"/>
    <w:rsid w:val="006C53AB"/>
    <w:rsid w:val="006D4339"/>
    <w:rsid w:val="006D7D31"/>
    <w:rsid w:val="006E2900"/>
    <w:rsid w:val="006E4570"/>
    <w:rsid w:val="006E693F"/>
    <w:rsid w:val="006E7468"/>
    <w:rsid w:val="006F19AB"/>
    <w:rsid w:val="006F234F"/>
    <w:rsid w:val="006F2B4A"/>
    <w:rsid w:val="006F70D3"/>
    <w:rsid w:val="00701363"/>
    <w:rsid w:val="00702A8C"/>
    <w:rsid w:val="00703C62"/>
    <w:rsid w:val="00705B66"/>
    <w:rsid w:val="007152A5"/>
    <w:rsid w:val="00717D1A"/>
    <w:rsid w:val="007215C8"/>
    <w:rsid w:val="007221A9"/>
    <w:rsid w:val="00724978"/>
    <w:rsid w:val="00725948"/>
    <w:rsid w:val="0073052E"/>
    <w:rsid w:val="00731D9B"/>
    <w:rsid w:val="00745C92"/>
    <w:rsid w:val="0074654B"/>
    <w:rsid w:val="00750D00"/>
    <w:rsid w:val="007531E2"/>
    <w:rsid w:val="00756AFF"/>
    <w:rsid w:val="00757E74"/>
    <w:rsid w:val="0076548E"/>
    <w:rsid w:val="0076783C"/>
    <w:rsid w:val="00770A24"/>
    <w:rsid w:val="0077247E"/>
    <w:rsid w:val="0077297E"/>
    <w:rsid w:val="0077667D"/>
    <w:rsid w:val="00777B68"/>
    <w:rsid w:val="00780546"/>
    <w:rsid w:val="00781FCD"/>
    <w:rsid w:val="007829D7"/>
    <w:rsid w:val="0078549D"/>
    <w:rsid w:val="007856A2"/>
    <w:rsid w:val="0078648B"/>
    <w:rsid w:val="00787199"/>
    <w:rsid w:val="00787F47"/>
    <w:rsid w:val="00791A60"/>
    <w:rsid w:val="00792726"/>
    <w:rsid w:val="00795FE1"/>
    <w:rsid w:val="007A1929"/>
    <w:rsid w:val="007A3425"/>
    <w:rsid w:val="007A5B84"/>
    <w:rsid w:val="007A720F"/>
    <w:rsid w:val="007B22F1"/>
    <w:rsid w:val="007B2982"/>
    <w:rsid w:val="007B36BB"/>
    <w:rsid w:val="007B4DDA"/>
    <w:rsid w:val="007B5E5C"/>
    <w:rsid w:val="007C03C1"/>
    <w:rsid w:val="007C2D3C"/>
    <w:rsid w:val="007C4441"/>
    <w:rsid w:val="007C6E2C"/>
    <w:rsid w:val="007C7D09"/>
    <w:rsid w:val="007D30BC"/>
    <w:rsid w:val="007D3282"/>
    <w:rsid w:val="007D50EC"/>
    <w:rsid w:val="007E3B26"/>
    <w:rsid w:val="007E4A82"/>
    <w:rsid w:val="007E4C54"/>
    <w:rsid w:val="007F01F7"/>
    <w:rsid w:val="007F3487"/>
    <w:rsid w:val="007F4597"/>
    <w:rsid w:val="007F6300"/>
    <w:rsid w:val="0080077D"/>
    <w:rsid w:val="00801F75"/>
    <w:rsid w:val="008029E3"/>
    <w:rsid w:val="00803F01"/>
    <w:rsid w:val="00806E1F"/>
    <w:rsid w:val="00812651"/>
    <w:rsid w:val="00812AF5"/>
    <w:rsid w:val="00814909"/>
    <w:rsid w:val="00816A23"/>
    <w:rsid w:val="00816FE8"/>
    <w:rsid w:val="00822714"/>
    <w:rsid w:val="00822E29"/>
    <w:rsid w:val="0083389A"/>
    <w:rsid w:val="00833A07"/>
    <w:rsid w:val="00834866"/>
    <w:rsid w:val="008430BE"/>
    <w:rsid w:val="00845825"/>
    <w:rsid w:val="00851766"/>
    <w:rsid w:val="00857CC6"/>
    <w:rsid w:val="0086428F"/>
    <w:rsid w:val="00866C9D"/>
    <w:rsid w:val="00873A9D"/>
    <w:rsid w:val="008742D1"/>
    <w:rsid w:val="00874EB2"/>
    <w:rsid w:val="00886250"/>
    <w:rsid w:val="00886FAB"/>
    <w:rsid w:val="00887296"/>
    <w:rsid w:val="00892ACD"/>
    <w:rsid w:val="00895B7E"/>
    <w:rsid w:val="00895FA0"/>
    <w:rsid w:val="00897A16"/>
    <w:rsid w:val="008A0198"/>
    <w:rsid w:val="008A01BE"/>
    <w:rsid w:val="008A1493"/>
    <w:rsid w:val="008A36CA"/>
    <w:rsid w:val="008B131A"/>
    <w:rsid w:val="008B777D"/>
    <w:rsid w:val="008C23FE"/>
    <w:rsid w:val="008C5AAC"/>
    <w:rsid w:val="008C671B"/>
    <w:rsid w:val="008C7F5A"/>
    <w:rsid w:val="008D1466"/>
    <w:rsid w:val="008D3BEC"/>
    <w:rsid w:val="008D5286"/>
    <w:rsid w:val="008D583E"/>
    <w:rsid w:val="008D63FB"/>
    <w:rsid w:val="008D64E8"/>
    <w:rsid w:val="008D68CE"/>
    <w:rsid w:val="008E2FDE"/>
    <w:rsid w:val="008E3CE1"/>
    <w:rsid w:val="008E482F"/>
    <w:rsid w:val="008E4D33"/>
    <w:rsid w:val="008F5E17"/>
    <w:rsid w:val="008F6979"/>
    <w:rsid w:val="00902C6F"/>
    <w:rsid w:val="00904B34"/>
    <w:rsid w:val="00907323"/>
    <w:rsid w:val="00907598"/>
    <w:rsid w:val="009103EC"/>
    <w:rsid w:val="00914D2D"/>
    <w:rsid w:val="009212D9"/>
    <w:rsid w:val="00921A35"/>
    <w:rsid w:val="0092211D"/>
    <w:rsid w:val="00922B1F"/>
    <w:rsid w:val="00923FBD"/>
    <w:rsid w:val="00924F31"/>
    <w:rsid w:val="00932503"/>
    <w:rsid w:val="00932EE1"/>
    <w:rsid w:val="009341A6"/>
    <w:rsid w:val="009359D8"/>
    <w:rsid w:val="00940206"/>
    <w:rsid w:val="00940F2B"/>
    <w:rsid w:val="00943F8F"/>
    <w:rsid w:val="0095335F"/>
    <w:rsid w:val="00954372"/>
    <w:rsid w:val="009565A2"/>
    <w:rsid w:val="00957E5D"/>
    <w:rsid w:val="00965269"/>
    <w:rsid w:val="0096641C"/>
    <w:rsid w:val="0096783C"/>
    <w:rsid w:val="00973425"/>
    <w:rsid w:val="00974E52"/>
    <w:rsid w:val="00975C01"/>
    <w:rsid w:val="00977960"/>
    <w:rsid w:val="00977C7E"/>
    <w:rsid w:val="009811CA"/>
    <w:rsid w:val="00982B15"/>
    <w:rsid w:val="009831C9"/>
    <w:rsid w:val="00986884"/>
    <w:rsid w:val="00990862"/>
    <w:rsid w:val="00992AA6"/>
    <w:rsid w:val="00992D3D"/>
    <w:rsid w:val="00995460"/>
    <w:rsid w:val="00995C2C"/>
    <w:rsid w:val="009A43E5"/>
    <w:rsid w:val="009B24B9"/>
    <w:rsid w:val="009B347A"/>
    <w:rsid w:val="009B6AB2"/>
    <w:rsid w:val="009B7561"/>
    <w:rsid w:val="009B7D2C"/>
    <w:rsid w:val="009D0734"/>
    <w:rsid w:val="009D11B1"/>
    <w:rsid w:val="009D3060"/>
    <w:rsid w:val="009D3946"/>
    <w:rsid w:val="009D3E20"/>
    <w:rsid w:val="009D4885"/>
    <w:rsid w:val="009D5EB2"/>
    <w:rsid w:val="009E30CA"/>
    <w:rsid w:val="009E599B"/>
    <w:rsid w:val="009F1AA3"/>
    <w:rsid w:val="009F7CB4"/>
    <w:rsid w:val="00A02F22"/>
    <w:rsid w:val="00A04FF8"/>
    <w:rsid w:val="00A104E0"/>
    <w:rsid w:val="00A11F66"/>
    <w:rsid w:val="00A1543A"/>
    <w:rsid w:val="00A165C1"/>
    <w:rsid w:val="00A2067F"/>
    <w:rsid w:val="00A21C3D"/>
    <w:rsid w:val="00A22E73"/>
    <w:rsid w:val="00A23498"/>
    <w:rsid w:val="00A30075"/>
    <w:rsid w:val="00A33770"/>
    <w:rsid w:val="00A409D6"/>
    <w:rsid w:val="00A51875"/>
    <w:rsid w:val="00A51A26"/>
    <w:rsid w:val="00A55B03"/>
    <w:rsid w:val="00A55E96"/>
    <w:rsid w:val="00A562B9"/>
    <w:rsid w:val="00A56DE3"/>
    <w:rsid w:val="00A573EF"/>
    <w:rsid w:val="00A639F7"/>
    <w:rsid w:val="00A63F36"/>
    <w:rsid w:val="00A644C9"/>
    <w:rsid w:val="00A64D2A"/>
    <w:rsid w:val="00A65E87"/>
    <w:rsid w:val="00A7323E"/>
    <w:rsid w:val="00A73D97"/>
    <w:rsid w:val="00A75F94"/>
    <w:rsid w:val="00A82B47"/>
    <w:rsid w:val="00A85AE3"/>
    <w:rsid w:val="00A863B9"/>
    <w:rsid w:val="00A9430B"/>
    <w:rsid w:val="00A94695"/>
    <w:rsid w:val="00A978A7"/>
    <w:rsid w:val="00AA18DA"/>
    <w:rsid w:val="00AA4483"/>
    <w:rsid w:val="00AA5360"/>
    <w:rsid w:val="00AA6A7E"/>
    <w:rsid w:val="00AB22BF"/>
    <w:rsid w:val="00AB322C"/>
    <w:rsid w:val="00AB3BE1"/>
    <w:rsid w:val="00AC04BA"/>
    <w:rsid w:val="00AC3E06"/>
    <w:rsid w:val="00AC69ED"/>
    <w:rsid w:val="00AD61EC"/>
    <w:rsid w:val="00AE079F"/>
    <w:rsid w:val="00AE1989"/>
    <w:rsid w:val="00AF5B66"/>
    <w:rsid w:val="00AF7ED5"/>
    <w:rsid w:val="00B00AFF"/>
    <w:rsid w:val="00B1040D"/>
    <w:rsid w:val="00B13396"/>
    <w:rsid w:val="00B21FAE"/>
    <w:rsid w:val="00B24A1D"/>
    <w:rsid w:val="00B2788D"/>
    <w:rsid w:val="00B27D2A"/>
    <w:rsid w:val="00B3022A"/>
    <w:rsid w:val="00B35456"/>
    <w:rsid w:val="00B404EB"/>
    <w:rsid w:val="00B41D72"/>
    <w:rsid w:val="00B45361"/>
    <w:rsid w:val="00B613A4"/>
    <w:rsid w:val="00B646DB"/>
    <w:rsid w:val="00B647FA"/>
    <w:rsid w:val="00B669DE"/>
    <w:rsid w:val="00B70D64"/>
    <w:rsid w:val="00B71B41"/>
    <w:rsid w:val="00B733CD"/>
    <w:rsid w:val="00B73F2A"/>
    <w:rsid w:val="00B752B1"/>
    <w:rsid w:val="00B763FC"/>
    <w:rsid w:val="00B80D34"/>
    <w:rsid w:val="00B8370A"/>
    <w:rsid w:val="00B84F63"/>
    <w:rsid w:val="00B8507A"/>
    <w:rsid w:val="00B87BAE"/>
    <w:rsid w:val="00B93B09"/>
    <w:rsid w:val="00B94DA3"/>
    <w:rsid w:val="00B955A1"/>
    <w:rsid w:val="00BA2380"/>
    <w:rsid w:val="00BA3674"/>
    <w:rsid w:val="00BA5757"/>
    <w:rsid w:val="00BA6221"/>
    <w:rsid w:val="00BA78F6"/>
    <w:rsid w:val="00BA7D39"/>
    <w:rsid w:val="00BB0783"/>
    <w:rsid w:val="00BB1208"/>
    <w:rsid w:val="00BB3072"/>
    <w:rsid w:val="00BB4B35"/>
    <w:rsid w:val="00BC0759"/>
    <w:rsid w:val="00BC0CDD"/>
    <w:rsid w:val="00BC56A0"/>
    <w:rsid w:val="00BC5CCD"/>
    <w:rsid w:val="00BD03B2"/>
    <w:rsid w:val="00BD15D8"/>
    <w:rsid w:val="00BD2A7C"/>
    <w:rsid w:val="00BD7259"/>
    <w:rsid w:val="00BD7A1D"/>
    <w:rsid w:val="00BE1777"/>
    <w:rsid w:val="00BE1798"/>
    <w:rsid w:val="00BE1E57"/>
    <w:rsid w:val="00BE694A"/>
    <w:rsid w:val="00BE70E1"/>
    <w:rsid w:val="00BE7FA6"/>
    <w:rsid w:val="00BF0CE4"/>
    <w:rsid w:val="00BF51BB"/>
    <w:rsid w:val="00BF6384"/>
    <w:rsid w:val="00BF6A98"/>
    <w:rsid w:val="00BF7583"/>
    <w:rsid w:val="00C026D0"/>
    <w:rsid w:val="00C066E0"/>
    <w:rsid w:val="00C07013"/>
    <w:rsid w:val="00C10A0A"/>
    <w:rsid w:val="00C20C5D"/>
    <w:rsid w:val="00C210EE"/>
    <w:rsid w:val="00C25968"/>
    <w:rsid w:val="00C26462"/>
    <w:rsid w:val="00C3224D"/>
    <w:rsid w:val="00C32480"/>
    <w:rsid w:val="00C34A3B"/>
    <w:rsid w:val="00C362BA"/>
    <w:rsid w:val="00C4638A"/>
    <w:rsid w:val="00C5742B"/>
    <w:rsid w:val="00C6142A"/>
    <w:rsid w:val="00C633C9"/>
    <w:rsid w:val="00C64114"/>
    <w:rsid w:val="00C65C29"/>
    <w:rsid w:val="00C679AF"/>
    <w:rsid w:val="00C72435"/>
    <w:rsid w:val="00C75A76"/>
    <w:rsid w:val="00C77C02"/>
    <w:rsid w:val="00C77F89"/>
    <w:rsid w:val="00C80D3F"/>
    <w:rsid w:val="00C819A3"/>
    <w:rsid w:val="00C84901"/>
    <w:rsid w:val="00C93DE1"/>
    <w:rsid w:val="00C958DD"/>
    <w:rsid w:val="00C96AF5"/>
    <w:rsid w:val="00C96CF4"/>
    <w:rsid w:val="00CA18D0"/>
    <w:rsid w:val="00CA5289"/>
    <w:rsid w:val="00CA530A"/>
    <w:rsid w:val="00CA74C9"/>
    <w:rsid w:val="00CB0D16"/>
    <w:rsid w:val="00CB2A41"/>
    <w:rsid w:val="00CB52EA"/>
    <w:rsid w:val="00CB5C42"/>
    <w:rsid w:val="00CC0034"/>
    <w:rsid w:val="00CC0A9F"/>
    <w:rsid w:val="00CC0CC0"/>
    <w:rsid w:val="00CC6794"/>
    <w:rsid w:val="00CC7A4A"/>
    <w:rsid w:val="00CD0D89"/>
    <w:rsid w:val="00CD3197"/>
    <w:rsid w:val="00CE195F"/>
    <w:rsid w:val="00CE3E01"/>
    <w:rsid w:val="00CE6714"/>
    <w:rsid w:val="00CF23DD"/>
    <w:rsid w:val="00CF23FA"/>
    <w:rsid w:val="00CF44A6"/>
    <w:rsid w:val="00D0054F"/>
    <w:rsid w:val="00D023C6"/>
    <w:rsid w:val="00D02771"/>
    <w:rsid w:val="00D05825"/>
    <w:rsid w:val="00D11950"/>
    <w:rsid w:val="00D13F3F"/>
    <w:rsid w:val="00D1563D"/>
    <w:rsid w:val="00D15A54"/>
    <w:rsid w:val="00D2198F"/>
    <w:rsid w:val="00D22DCB"/>
    <w:rsid w:val="00D25308"/>
    <w:rsid w:val="00D31820"/>
    <w:rsid w:val="00D34770"/>
    <w:rsid w:val="00D374D3"/>
    <w:rsid w:val="00D417EA"/>
    <w:rsid w:val="00D44A14"/>
    <w:rsid w:val="00D455B3"/>
    <w:rsid w:val="00D45EC8"/>
    <w:rsid w:val="00D47554"/>
    <w:rsid w:val="00D55829"/>
    <w:rsid w:val="00D55A54"/>
    <w:rsid w:val="00D60A34"/>
    <w:rsid w:val="00D60A70"/>
    <w:rsid w:val="00D61C8C"/>
    <w:rsid w:val="00D7180A"/>
    <w:rsid w:val="00D82E51"/>
    <w:rsid w:val="00D87E9D"/>
    <w:rsid w:val="00D909AA"/>
    <w:rsid w:val="00D94187"/>
    <w:rsid w:val="00D94CFB"/>
    <w:rsid w:val="00D94E15"/>
    <w:rsid w:val="00DA1588"/>
    <w:rsid w:val="00DA2F5B"/>
    <w:rsid w:val="00DA39B6"/>
    <w:rsid w:val="00DA4761"/>
    <w:rsid w:val="00DA502C"/>
    <w:rsid w:val="00DA525F"/>
    <w:rsid w:val="00DA6D91"/>
    <w:rsid w:val="00DB40A3"/>
    <w:rsid w:val="00DB7064"/>
    <w:rsid w:val="00DB733F"/>
    <w:rsid w:val="00DC2749"/>
    <w:rsid w:val="00DD25E2"/>
    <w:rsid w:val="00DD34EE"/>
    <w:rsid w:val="00DD45E3"/>
    <w:rsid w:val="00DD539D"/>
    <w:rsid w:val="00DE2C4C"/>
    <w:rsid w:val="00DE4DA7"/>
    <w:rsid w:val="00DE5258"/>
    <w:rsid w:val="00DE67DC"/>
    <w:rsid w:val="00DF141B"/>
    <w:rsid w:val="00DF2B0D"/>
    <w:rsid w:val="00DF3EC8"/>
    <w:rsid w:val="00DF7739"/>
    <w:rsid w:val="00DF7BE0"/>
    <w:rsid w:val="00E01877"/>
    <w:rsid w:val="00E0723E"/>
    <w:rsid w:val="00E0792E"/>
    <w:rsid w:val="00E107FF"/>
    <w:rsid w:val="00E11472"/>
    <w:rsid w:val="00E128CE"/>
    <w:rsid w:val="00E21AE5"/>
    <w:rsid w:val="00E308CA"/>
    <w:rsid w:val="00E30B65"/>
    <w:rsid w:val="00E31AB4"/>
    <w:rsid w:val="00E320B8"/>
    <w:rsid w:val="00E33670"/>
    <w:rsid w:val="00E35CBE"/>
    <w:rsid w:val="00E377C6"/>
    <w:rsid w:val="00E40574"/>
    <w:rsid w:val="00E4070A"/>
    <w:rsid w:val="00E47B5F"/>
    <w:rsid w:val="00E52D12"/>
    <w:rsid w:val="00E5479C"/>
    <w:rsid w:val="00E557D6"/>
    <w:rsid w:val="00E63522"/>
    <w:rsid w:val="00E668BC"/>
    <w:rsid w:val="00E7092A"/>
    <w:rsid w:val="00E731E7"/>
    <w:rsid w:val="00E75ECF"/>
    <w:rsid w:val="00E8043F"/>
    <w:rsid w:val="00E85421"/>
    <w:rsid w:val="00E8694E"/>
    <w:rsid w:val="00E95161"/>
    <w:rsid w:val="00E96C63"/>
    <w:rsid w:val="00E9707A"/>
    <w:rsid w:val="00E97943"/>
    <w:rsid w:val="00EA0714"/>
    <w:rsid w:val="00EA0786"/>
    <w:rsid w:val="00EA0D6D"/>
    <w:rsid w:val="00EA1E04"/>
    <w:rsid w:val="00EA3FA7"/>
    <w:rsid w:val="00EA4F69"/>
    <w:rsid w:val="00EB06E5"/>
    <w:rsid w:val="00EB3923"/>
    <w:rsid w:val="00EB67A4"/>
    <w:rsid w:val="00EB7262"/>
    <w:rsid w:val="00EB7FE2"/>
    <w:rsid w:val="00EC50C9"/>
    <w:rsid w:val="00EC7489"/>
    <w:rsid w:val="00EC7793"/>
    <w:rsid w:val="00ED19AA"/>
    <w:rsid w:val="00EE077C"/>
    <w:rsid w:val="00EE0868"/>
    <w:rsid w:val="00EE3577"/>
    <w:rsid w:val="00EE4AEB"/>
    <w:rsid w:val="00EE4DBA"/>
    <w:rsid w:val="00EE4F7C"/>
    <w:rsid w:val="00EE585F"/>
    <w:rsid w:val="00EE68F3"/>
    <w:rsid w:val="00EE7428"/>
    <w:rsid w:val="00EF63E6"/>
    <w:rsid w:val="00F00450"/>
    <w:rsid w:val="00F00B66"/>
    <w:rsid w:val="00F01CEA"/>
    <w:rsid w:val="00F02631"/>
    <w:rsid w:val="00F03AAC"/>
    <w:rsid w:val="00F04CDB"/>
    <w:rsid w:val="00F065D8"/>
    <w:rsid w:val="00F06D0D"/>
    <w:rsid w:val="00F12354"/>
    <w:rsid w:val="00F127A2"/>
    <w:rsid w:val="00F1507F"/>
    <w:rsid w:val="00F162CF"/>
    <w:rsid w:val="00F16B22"/>
    <w:rsid w:val="00F17B3E"/>
    <w:rsid w:val="00F2218F"/>
    <w:rsid w:val="00F22978"/>
    <w:rsid w:val="00F2488E"/>
    <w:rsid w:val="00F32EB2"/>
    <w:rsid w:val="00F341FC"/>
    <w:rsid w:val="00F40520"/>
    <w:rsid w:val="00F45C52"/>
    <w:rsid w:val="00F467B1"/>
    <w:rsid w:val="00F5769B"/>
    <w:rsid w:val="00F60312"/>
    <w:rsid w:val="00F6179B"/>
    <w:rsid w:val="00F61B7D"/>
    <w:rsid w:val="00F62195"/>
    <w:rsid w:val="00F648A9"/>
    <w:rsid w:val="00F76810"/>
    <w:rsid w:val="00F773AB"/>
    <w:rsid w:val="00F77D23"/>
    <w:rsid w:val="00F80382"/>
    <w:rsid w:val="00F820A5"/>
    <w:rsid w:val="00F842C4"/>
    <w:rsid w:val="00F84A34"/>
    <w:rsid w:val="00F853ED"/>
    <w:rsid w:val="00F8654B"/>
    <w:rsid w:val="00F9765E"/>
    <w:rsid w:val="00FA007D"/>
    <w:rsid w:val="00FA30CF"/>
    <w:rsid w:val="00FA4F63"/>
    <w:rsid w:val="00FA6BD4"/>
    <w:rsid w:val="00FB112A"/>
    <w:rsid w:val="00FB4C1E"/>
    <w:rsid w:val="00FB6646"/>
    <w:rsid w:val="00FB71CE"/>
    <w:rsid w:val="00FC07DD"/>
    <w:rsid w:val="00FC2A8C"/>
    <w:rsid w:val="00FD0C8A"/>
    <w:rsid w:val="00FD1C0C"/>
    <w:rsid w:val="00FD69A8"/>
    <w:rsid w:val="00FD6F6D"/>
    <w:rsid w:val="00FD75A3"/>
    <w:rsid w:val="00FE088F"/>
    <w:rsid w:val="00FE5C2E"/>
    <w:rsid w:val="00FE7850"/>
    <w:rsid w:val="00FF6F98"/>
    <w:rsid w:val="00FF7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5E5C598-BEE9-45DC-B0EA-E26682AC2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57A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30B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E018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0187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4A715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6">
    <w:name w:val="footnote text"/>
    <w:basedOn w:val="a"/>
    <w:link w:val="a7"/>
    <w:uiPriority w:val="99"/>
    <w:rsid w:val="00026EC8"/>
    <w:pPr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Текст сноски Знак"/>
    <w:basedOn w:val="a0"/>
    <w:link w:val="a6"/>
    <w:uiPriority w:val="99"/>
    <w:rsid w:val="00026EC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8">
    <w:name w:val="header"/>
    <w:basedOn w:val="a"/>
    <w:link w:val="a9"/>
    <w:rsid w:val="00EB3923"/>
    <w:pPr>
      <w:tabs>
        <w:tab w:val="center" w:pos="4153"/>
        <w:tab w:val="right" w:pos="8306"/>
      </w:tabs>
      <w:spacing w:after="0" w:line="360" w:lineRule="atLeast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9">
    <w:name w:val="Верхний колонтитул Знак"/>
    <w:basedOn w:val="a0"/>
    <w:link w:val="a8"/>
    <w:rsid w:val="00EB3923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a">
    <w:name w:val="footer"/>
    <w:basedOn w:val="a"/>
    <w:link w:val="ab"/>
    <w:rsid w:val="00EB3923"/>
    <w:pPr>
      <w:tabs>
        <w:tab w:val="center" w:pos="4153"/>
        <w:tab w:val="right" w:pos="8306"/>
      </w:tabs>
      <w:spacing w:after="0" w:line="360" w:lineRule="atLeast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b">
    <w:name w:val="Нижний колонтитул Знак"/>
    <w:basedOn w:val="a0"/>
    <w:link w:val="aa"/>
    <w:rsid w:val="00EB3923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c">
    <w:name w:val="page number"/>
    <w:basedOn w:val="a0"/>
    <w:rsid w:val="00EB3923"/>
  </w:style>
  <w:style w:type="paragraph" w:customStyle="1" w:styleId="ad">
    <w:name w:val="Нормальный (таблица)"/>
    <w:basedOn w:val="a"/>
    <w:next w:val="a"/>
    <w:uiPriority w:val="99"/>
    <w:rsid w:val="00183053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 CYR" w:eastAsiaTheme="minorEastAsia" w:hAnsi="Times New Roman CYR" w:cs="Times New Roman CYR"/>
      <w:sz w:val="24"/>
      <w:szCs w:val="24"/>
      <w:lang w:eastAsia="ru-RU"/>
    </w:rPr>
  </w:style>
  <w:style w:type="paragraph" w:styleId="ae">
    <w:name w:val="List Paragraph"/>
    <w:basedOn w:val="a"/>
    <w:uiPriority w:val="34"/>
    <w:qFormat/>
    <w:rsid w:val="00B21FAE"/>
    <w:pPr>
      <w:ind w:left="720"/>
      <w:contextualSpacing/>
    </w:pPr>
  </w:style>
  <w:style w:type="character" w:styleId="af">
    <w:name w:val="footnote reference"/>
    <w:uiPriority w:val="99"/>
    <w:rsid w:val="007215C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61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6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0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5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2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2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37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5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73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7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94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8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1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78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75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182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2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4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1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9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1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0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8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6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1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1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09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6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5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8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9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9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22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571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89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441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4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9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7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7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36DDF3-EDA2-4E73-8D8D-90A15A2993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8833</Words>
  <Characters>50352</Characters>
  <Application>Microsoft Office Word</Application>
  <DocSecurity>0</DocSecurity>
  <Lines>419</Lines>
  <Paragraphs>118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Nataliya Dolgushina</dc:creator>
  <cp:keywords/>
  <dc:description/>
  <cp:lastModifiedBy>Наталья Александровна Табашникова</cp:lastModifiedBy>
  <cp:revision>3</cp:revision>
  <cp:lastPrinted>2018-12-14T07:08:00Z</cp:lastPrinted>
  <dcterms:created xsi:type="dcterms:W3CDTF">2019-05-06T03:55:00Z</dcterms:created>
  <dcterms:modified xsi:type="dcterms:W3CDTF">2019-05-06T03:55:00Z</dcterms:modified>
</cp:coreProperties>
</file>